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A31" w:rsidP="0A23E5CB" w:rsidRDefault="00EB5A31" w14:paraId="1E555949" w14:textId="77777777">
      <w:pPr>
        <w:spacing w:after="0" w:line="240" w:lineRule="auto"/>
        <w:jc w:val="center"/>
        <w:rPr>
          <w:rFonts w:ascii="Arial" w:hAnsi="Arial" w:cs="Arial"/>
          <w:b/>
          <w:bCs/>
          <w:sz w:val="28"/>
          <w:szCs w:val="28"/>
          <w:lang w:val="es-MX"/>
        </w:rPr>
      </w:pPr>
    </w:p>
    <w:p w:rsidR="3E8C3FFF" w:rsidP="7E686412" w:rsidRDefault="3E8C3FFF" w14:paraId="143EEAF8" w14:textId="5DEC87D9">
      <w:pPr>
        <w:pStyle w:val="Normal"/>
        <w:suppressLineNumbers w:val="0"/>
        <w:bidi w:val="0"/>
        <w:spacing w:before="0" w:beforeAutospacing="off" w:after="0" w:afterAutospacing="off" w:line="240" w:lineRule="auto"/>
        <w:ind w:left="0" w:right="0"/>
        <w:jc w:val="center"/>
        <w:rPr>
          <w:rFonts w:ascii="Arial" w:hAnsi="Arial" w:cs="Arial"/>
          <w:b w:val="1"/>
          <w:bCs w:val="1"/>
          <w:sz w:val="28"/>
          <w:szCs w:val="28"/>
          <w:lang w:val="es-MX"/>
        </w:rPr>
      </w:pPr>
      <w:r w:rsidRPr="7E686412" w:rsidR="3E8C3FFF">
        <w:rPr>
          <w:rFonts w:ascii="Arial" w:hAnsi="Arial" w:cs="Arial"/>
          <w:b w:val="1"/>
          <w:bCs w:val="1"/>
          <w:sz w:val="28"/>
          <w:szCs w:val="28"/>
          <w:lang w:val="es-MX"/>
        </w:rPr>
        <w:t>Descubre el audífono ideal según tu estilo y</w:t>
      </w:r>
      <w:r w:rsidRPr="7E686412" w:rsidR="5E18118E">
        <w:rPr>
          <w:rFonts w:ascii="Arial" w:hAnsi="Arial" w:cs="Arial"/>
          <w:b w:val="1"/>
          <w:bCs w:val="1"/>
          <w:sz w:val="28"/>
          <w:szCs w:val="28"/>
          <w:lang w:val="es-MX"/>
        </w:rPr>
        <w:t xml:space="preserve"> </w:t>
      </w:r>
      <w:r w:rsidRPr="7E686412" w:rsidR="5E18118E">
        <w:rPr>
          <w:rFonts w:ascii="Arial" w:hAnsi="Arial" w:cs="Arial"/>
          <w:b w:val="1"/>
          <w:bCs w:val="1"/>
          <w:sz w:val="28"/>
          <w:szCs w:val="28"/>
          <w:lang w:val="es-MX"/>
        </w:rPr>
        <w:t>perso</w:t>
      </w:r>
      <w:r w:rsidRPr="7E686412" w:rsidR="5E18118E">
        <w:rPr>
          <w:rFonts w:ascii="Arial" w:hAnsi="Arial" w:cs="Arial"/>
          <w:b w:val="1"/>
          <w:bCs w:val="1"/>
          <w:sz w:val="28"/>
          <w:szCs w:val="28"/>
          <w:lang w:val="es-MX"/>
        </w:rPr>
        <w:t>nalidad</w:t>
      </w:r>
    </w:p>
    <w:p w:rsidR="0A23E5CB" w:rsidP="0A23E5CB" w:rsidRDefault="0A23E5CB" w14:paraId="5508CBC5" w14:textId="2D112E7B">
      <w:pPr>
        <w:spacing w:after="0" w:line="240" w:lineRule="auto"/>
        <w:jc w:val="center"/>
        <w:rPr>
          <w:rFonts w:ascii="Arial" w:hAnsi="Arial" w:cs="Arial"/>
          <w:b/>
          <w:bCs/>
          <w:sz w:val="28"/>
          <w:szCs w:val="28"/>
          <w:lang w:val="es-MX"/>
        </w:rPr>
      </w:pPr>
    </w:p>
    <w:p w:rsidRPr="00361C3C" w:rsidR="00B34601" w:rsidP="7E686412" w:rsidRDefault="00B34601" w14:paraId="495566D6" w14:textId="41C14ACE">
      <w:pPr>
        <w:pStyle w:val="Prrafodelista"/>
        <w:numPr>
          <w:ilvl w:val="0"/>
          <w:numId w:val="4"/>
        </w:numPr>
        <w:suppressLineNumbers w:val="0"/>
        <w:bidi w:val="0"/>
        <w:spacing w:before="0" w:beforeAutospacing="off" w:after="0" w:afterAutospacing="off" w:line="240" w:lineRule="auto"/>
        <w:ind w:left="720" w:right="0" w:hanging="360"/>
        <w:jc w:val="both"/>
        <w:rPr>
          <w:rFonts w:ascii="Arial" w:hAnsi="Arial" w:cs="Arial"/>
          <w:lang w:val="es-MX"/>
        </w:rPr>
      </w:pPr>
      <w:r w:rsidRPr="7E686412" w:rsidR="78E6C975">
        <w:rPr>
          <w:rFonts w:ascii="Arial" w:hAnsi="Arial" w:cs="Arial"/>
          <w:lang w:val="es-MX"/>
        </w:rPr>
        <w:t>En el pasado quedaron los días en que los accesorios tecnológicos tan solo cumplían un rol funcional</w:t>
      </w:r>
      <w:r w:rsidRPr="7E686412" w:rsidR="6DC8181E">
        <w:rPr>
          <w:rFonts w:ascii="Arial" w:hAnsi="Arial" w:cs="Arial"/>
          <w:lang w:val="es-MX"/>
        </w:rPr>
        <w:t xml:space="preserve">. </w:t>
      </w:r>
      <w:r w:rsidRPr="7E686412" w:rsidR="682B8F29">
        <w:rPr>
          <w:rFonts w:ascii="Arial" w:hAnsi="Arial" w:cs="Arial"/>
          <w:lang w:val="es-MX"/>
        </w:rPr>
        <w:t>Actualmente, son mucho más que eso.</w:t>
      </w:r>
      <w:r w:rsidRPr="7E686412" w:rsidR="682B8F29">
        <w:rPr>
          <w:rFonts w:ascii="Arial" w:hAnsi="Arial" w:cs="Arial"/>
          <w:lang w:val="es-MX"/>
        </w:rPr>
        <w:t xml:space="preserve"> S</w:t>
      </w:r>
      <w:r w:rsidRPr="7E686412" w:rsidR="78E6C975">
        <w:rPr>
          <w:rFonts w:ascii="Arial" w:hAnsi="Arial" w:cs="Arial"/>
          <w:lang w:val="es-MX"/>
        </w:rPr>
        <w:t>on moda, son carácter y estilos de vida</w:t>
      </w:r>
      <w:r w:rsidRPr="7E686412" w:rsidR="0CCF6093">
        <w:rPr>
          <w:rFonts w:ascii="Arial" w:hAnsi="Arial" w:cs="Arial"/>
          <w:lang w:val="es-MX"/>
        </w:rPr>
        <w:t>. Y los auriculares no son la excepción.</w:t>
      </w:r>
    </w:p>
    <w:p w:rsidRPr="00361C3C" w:rsidR="00B34601" w:rsidP="7E686412" w:rsidRDefault="00B34601" w14:paraId="39038366" w14:textId="538FD02E">
      <w:pPr>
        <w:pStyle w:val="Normal"/>
        <w:suppressLineNumbers w:val="0"/>
        <w:bidi w:val="0"/>
        <w:spacing w:before="0" w:beforeAutospacing="off" w:after="0" w:afterAutospacing="off" w:line="240" w:lineRule="auto"/>
        <w:ind w:right="0"/>
        <w:jc w:val="both"/>
        <w:rPr>
          <w:rFonts w:ascii="Arial" w:hAnsi="Arial" w:cs="Arial"/>
          <w:lang w:val="es-MX"/>
        </w:rPr>
      </w:pPr>
    </w:p>
    <w:p w:rsidRPr="00361C3C" w:rsidR="00B34601" w:rsidP="7E686412" w:rsidRDefault="00B34601" w14:paraId="6739A344" w14:textId="4AE1E061">
      <w:pPr>
        <w:pStyle w:val="Normal"/>
        <w:suppressLineNumbers w:val="0"/>
        <w:bidi w:val="0"/>
        <w:spacing w:before="0" w:beforeAutospacing="off" w:after="0" w:afterAutospacing="off" w:line="240" w:lineRule="auto"/>
        <w:ind w:left="0" w:right="0"/>
        <w:jc w:val="both"/>
        <w:rPr>
          <w:rFonts w:ascii="Arial" w:hAnsi="Arial" w:cs="Arial"/>
          <w:lang w:val="es-MX"/>
        </w:rPr>
      </w:pPr>
      <w:r w:rsidRPr="7E686412" w:rsidR="3CDA09CF">
        <w:rPr>
          <w:rFonts w:ascii="Arial" w:hAnsi="Arial" w:cs="Arial"/>
          <w:lang w:val="es-MX"/>
        </w:rPr>
        <w:t>Es casi lógico afirmar que la tecnología ha experimentado un desarrollo increíble. Sin embargo, lo que tal vez no resultaba tan certero hace unos años era pensar que estas innovaciones no solo responderían a la generación de facilidades y soluciones para el ser humano, sino que también desempeñarían un papel fundamental en las nuevas tendencias de la moda.</w:t>
      </w:r>
    </w:p>
    <w:p w:rsidRPr="00361C3C" w:rsidR="00B34601" w:rsidP="7E686412" w:rsidRDefault="00B34601" w14:paraId="45ABD2F7" w14:textId="0A911C74">
      <w:pPr>
        <w:pStyle w:val="Normal"/>
        <w:suppressLineNumbers w:val="0"/>
        <w:bidi w:val="0"/>
        <w:spacing w:before="0" w:beforeAutospacing="off" w:after="0" w:afterAutospacing="off" w:line="240" w:lineRule="auto"/>
        <w:ind w:left="0" w:right="0"/>
        <w:jc w:val="both"/>
        <w:rPr>
          <w:rFonts w:ascii="Arial" w:hAnsi="Arial" w:cs="Arial"/>
          <w:lang w:val="es-MX"/>
        </w:rPr>
      </w:pPr>
    </w:p>
    <w:p w:rsidRPr="00361C3C" w:rsidR="00B34601" w:rsidP="7E686412" w:rsidRDefault="00B34601" w14:paraId="4A4A8CBB" w14:textId="1E550735">
      <w:pPr>
        <w:pStyle w:val="Normal"/>
        <w:suppressLineNumbers w:val="0"/>
        <w:bidi w:val="0"/>
        <w:spacing w:before="0" w:beforeAutospacing="off" w:after="0" w:afterAutospacing="off" w:line="240" w:lineRule="auto"/>
        <w:ind w:left="0" w:right="0"/>
        <w:jc w:val="both"/>
        <w:rPr>
          <w:rFonts w:ascii="Arial" w:hAnsi="Arial" w:cs="Arial"/>
          <w:lang w:val="es-MX"/>
        </w:rPr>
      </w:pPr>
      <w:r w:rsidRPr="7E686412" w:rsidR="6056C2ED">
        <w:rPr>
          <w:rFonts w:ascii="Arial" w:hAnsi="Arial" w:cs="Arial"/>
          <w:lang w:val="es-MX"/>
        </w:rPr>
        <w:t>Para tener un acercamiento más detallado a lo anterior es posible tomar como ejemplo los audífonos</w:t>
      </w:r>
      <w:r w:rsidRPr="7E686412" w:rsidR="0BEE3DCC">
        <w:rPr>
          <w:rFonts w:ascii="Arial" w:hAnsi="Arial" w:cs="Arial"/>
          <w:lang w:val="es-MX"/>
        </w:rPr>
        <w:t xml:space="preserve">. </w:t>
      </w:r>
      <w:r w:rsidRPr="7E686412" w:rsidR="2BA631AB">
        <w:rPr>
          <w:rFonts w:ascii="Arial" w:hAnsi="Arial" w:cs="Arial"/>
          <w:lang w:val="es-MX"/>
        </w:rPr>
        <w:t>Estos dispositivos han evolucionado destacadamente en funcionalidad y diseño.</w:t>
      </w:r>
    </w:p>
    <w:p w:rsidRPr="00361C3C" w:rsidR="00B34601" w:rsidP="7E686412" w:rsidRDefault="00B34601" w14:paraId="4654BD36" w14:textId="5459155F">
      <w:pPr>
        <w:pStyle w:val="Normal"/>
        <w:suppressLineNumbers w:val="0"/>
        <w:bidi w:val="0"/>
        <w:spacing w:before="0" w:beforeAutospacing="off" w:after="0" w:afterAutospacing="off" w:line="240" w:lineRule="auto"/>
        <w:ind w:left="0" w:right="0"/>
        <w:jc w:val="both"/>
        <w:rPr>
          <w:rFonts w:ascii="Arial" w:hAnsi="Arial" w:cs="Arial"/>
          <w:lang w:val="es-MX"/>
        </w:rPr>
      </w:pPr>
    </w:p>
    <w:p w:rsidRPr="00361C3C" w:rsidR="00B34601" w:rsidP="7E686412" w:rsidRDefault="00B34601" w14:paraId="43ADF3FE" w14:textId="138F5798">
      <w:pPr>
        <w:pStyle w:val="Normal"/>
        <w:suppressLineNumbers w:val="0"/>
        <w:bidi w:val="0"/>
        <w:spacing w:before="0" w:beforeAutospacing="off" w:after="0" w:afterAutospacing="off" w:line="240" w:lineRule="auto"/>
        <w:ind w:left="0" w:right="0"/>
        <w:jc w:val="both"/>
        <w:rPr>
          <w:rFonts w:ascii="Arial" w:hAnsi="Arial" w:cs="Arial"/>
          <w:lang w:val="es-MX"/>
        </w:rPr>
      </w:pPr>
      <w:r w:rsidRPr="7E686412" w:rsidR="2BA631AB">
        <w:rPr>
          <w:rFonts w:ascii="Arial" w:hAnsi="Arial" w:cs="Arial"/>
          <w:lang w:val="es-MX"/>
        </w:rPr>
        <w:t>En el pasado, los auriculares cumplían un rol muy delimitado: ser una herramient</w:t>
      </w:r>
      <w:r w:rsidRPr="7E686412" w:rsidR="3A4D7A9B">
        <w:rPr>
          <w:rFonts w:ascii="Arial" w:hAnsi="Arial" w:cs="Arial"/>
          <w:lang w:val="es-MX"/>
        </w:rPr>
        <w:t>a</w:t>
      </w:r>
      <w:r w:rsidRPr="7E686412" w:rsidR="2BA631AB">
        <w:rPr>
          <w:rFonts w:ascii="Arial" w:hAnsi="Arial" w:cs="Arial"/>
          <w:lang w:val="es-MX"/>
        </w:rPr>
        <w:t xml:space="preserve"> de audio fun</w:t>
      </w:r>
      <w:r w:rsidRPr="7E686412" w:rsidR="16608819">
        <w:rPr>
          <w:rFonts w:ascii="Arial" w:hAnsi="Arial" w:cs="Arial"/>
          <w:lang w:val="es-MX"/>
        </w:rPr>
        <w:t xml:space="preserve">cional que permitiese al usuario </w:t>
      </w:r>
      <w:r w:rsidRPr="7E686412" w:rsidR="229FEAC2">
        <w:rPr>
          <w:rFonts w:ascii="Arial" w:hAnsi="Arial" w:cs="Arial"/>
          <w:lang w:val="es-MX"/>
        </w:rPr>
        <w:t>consumir</w:t>
      </w:r>
      <w:r w:rsidRPr="7E686412" w:rsidR="16608819">
        <w:rPr>
          <w:rFonts w:ascii="Arial" w:hAnsi="Arial" w:cs="Arial"/>
          <w:lang w:val="es-MX"/>
        </w:rPr>
        <w:t xml:space="preserve"> </w:t>
      </w:r>
      <w:r w:rsidRPr="7E686412" w:rsidR="3B3F45BA">
        <w:rPr>
          <w:rFonts w:ascii="Arial" w:hAnsi="Arial" w:cs="Arial"/>
          <w:lang w:val="es-MX"/>
        </w:rPr>
        <w:t xml:space="preserve">de manera personal algún tipo de </w:t>
      </w:r>
      <w:r w:rsidRPr="7E686412" w:rsidR="13E6446A">
        <w:rPr>
          <w:rFonts w:ascii="Arial" w:hAnsi="Arial" w:cs="Arial"/>
          <w:lang w:val="es-MX"/>
        </w:rPr>
        <w:t>contenido que contase con sonido. Pero con el paso de la historia</w:t>
      </w:r>
      <w:r w:rsidRPr="7E686412" w:rsidR="3D8D5665">
        <w:rPr>
          <w:rFonts w:ascii="Arial" w:hAnsi="Arial" w:cs="Arial"/>
          <w:lang w:val="es-MX"/>
        </w:rPr>
        <w:t xml:space="preserve"> y todo lo que eso conlleva (moda, tendencias, generaciones, </w:t>
      </w:r>
      <w:r w:rsidRPr="7E686412" w:rsidR="3D8D5665">
        <w:rPr>
          <w:rFonts w:ascii="Arial" w:hAnsi="Arial" w:cs="Arial"/>
          <w:lang w:val="es-MX"/>
        </w:rPr>
        <w:t>etc</w:t>
      </w:r>
      <w:r w:rsidRPr="7E686412" w:rsidR="3D8D5665">
        <w:rPr>
          <w:rFonts w:ascii="Arial" w:hAnsi="Arial" w:cs="Arial"/>
          <w:lang w:val="es-MX"/>
        </w:rPr>
        <w:t xml:space="preserve">), han evolucionado hacia accesorios </w:t>
      </w:r>
      <w:r w:rsidRPr="7E686412" w:rsidR="377E4FAB">
        <w:rPr>
          <w:rFonts w:ascii="Arial" w:hAnsi="Arial" w:cs="Arial"/>
          <w:lang w:val="es-MX"/>
        </w:rPr>
        <w:t xml:space="preserve">de moda que son fiel reflejo del estilo personal de quien los porta. </w:t>
      </w:r>
    </w:p>
    <w:p w:rsidRPr="00361C3C" w:rsidR="00B34601" w:rsidP="7E686412" w:rsidRDefault="00B34601" w14:paraId="025D1057" w14:textId="41D98637">
      <w:pPr>
        <w:pStyle w:val="Normal"/>
        <w:suppressLineNumbers w:val="0"/>
        <w:bidi w:val="0"/>
        <w:spacing w:before="0" w:beforeAutospacing="off" w:after="0" w:afterAutospacing="off" w:line="240" w:lineRule="auto"/>
        <w:ind w:left="0" w:right="0"/>
        <w:jc w:val="both"/>
        <w:rPr>
          <w:rFonts w:ascii="Arial" w:hAnsi="Arial" w:cs="Arial"/>
          <w:lang w:val="es-MX"/>
        </w:rPr>
      </w:pPr>
      <w:commentRangeStart w:id="1369255641"/>
    </w:p>
    <w:p w:rsidRPr="00361C3C" w:rsidR="00B34601" w:rsidP="3D9827E7" w:rsidRDefault="00B34601" w14:paraId="4F054EF9" w14:textId="722D7C89">
      <w:pPr>
        <w:pStyle w:val="Normal"/>
        <w:suppressLineNumbers w:val="0"/>
        <w:bidi w:val="0"/>
        <w:spacing w:before="0" w:beforeAutospacing="off" w:after="0" w:afterAutospacing="off" w:line="240" w:lineRule="auto"/>
        <w:ind w:left="0" w:right="0"/>
        <w:jc w:val="both"/>
        <w:rPr>
          <w:rFonts w:ascii="Arial" w:hAnsi="Arial" w:cs="Arial"/>
          <w:i w:val="0"/>
          <w:iCs w:val="0"/>
          <w:lang w:val="es-MX"/>
        </w:rPr>
      </w:pPr>
      <w:r w:rsidRPr="3D9827E7" w:rsidR="3C694FE7">
        <w:rPr>
          <w:rFonts w:ascii="Arial" w:hAnsi="Arial" w:cs="Arial"/>
          <w:lang w:val="es-MX"/>
        </w:rPr>
        <w:t xml:space="preserve">Hoy en día la personalización de todo lo habido y por haber es un </w:t>
      </w:r>
      <w:r w:rsidRPr="3D9827E7" w:rsidR="3C694FE7">
        <w:rPr>
          <w:rFonts w:ascii="Arial" w:hAnsi="Arial" w:cs="Arial"/>
          <w:i w:val="1"/>
          <w:iCs w:val="1"/>
          <w:lang w:val="es-MX"/>
        </w:rPr>
        <w:t>must</w:t>
      </w:r>
      <w:r w:rsidRPr="3D9827E7" w:rsidR="3C694FE7">
        <w:rPr>
          <w:rFonts w:ascii="Arial" w:hAnsi="Arial" w:cs="Arial"/>
          <w:i w:val="1"/>
          <w:iCs w:val="1"/>
          <w:lang w:val="es-MX"/>
        </w:rPr>
        <w:t xml:space="preserve"> </w:t>
      </w:r>
      <w:r w:rsidRPr="3D9827E7" w:rsidR="18A42439">
        <w:rPr>
          <w:rFonts w:ascii="Arial" w:hAnsi="Arial" w:cs="Arial"/>
          <w:i w:val="0"/>
          <w:iCs w:val="0"/>
          <w:lang w:val="es-MX"/>
        </w:rPr>
        <w:t xml:space="preserve">en los productos que las marcas desarrollan. </w:t>
      </w:r>
      <w:r w:rsidRPr="3D9827E7" w:rsidR="382D90AD">
        <w:rPr>
          <w:rFonts w:ascii="Arial" w:hAnsi="Arial" w:cs="Arial"/>
          <w:i w:val="0"/>
          <w:iCs w:val="0"/>
          <w:lang w:val="es-MX"/>
        </w:rPr>
        <w:t xml:space="preserve">Este equilibrio entre tecnología, tendencias y personalidades </w:t>
      </w:r>
      <w:r w:rsidRPr="3D9827E7" w:rsidR="0911B679">
        <w:rPr>
          <w:rFonts w:ascii="Arial" w:hAnsi="Arial" w:cs="Arial"/>
          <w:i w:val="0"/>
          <w:iCs w:val="0"/>
          <w:lang w:val="es-MX"/>
        </w:rPr>
        <w:t>es el resultado de las necesidades no tan solo funcionales de los dispositivos, sino también de</w:t>
      </w:r>
      <w:r w:rsidRPr="3D9827E7" w:rsidR="09AB02C2">
        <w:rPr>
          <w:rFonts w:ascii="Arial" w:hAnsi="Arial" w:cs="Arial"/>
          <w:i w:val="0"/>
          <w:iCs w:val="0"/>
          <w:lang w:val="es-MX"/>
        </w:rPr>
        <w:t xml:space="preserve"> un propósito mayor que logr</w:t>
      </w:r>
      <w:r w:rsidRPr="3D9827E7" w:rsidR="78BB21FD">
        <w:rPr>
          <w:rFonts w:ascii="Arial" w:hAnsi="Arial" w:cs="Arial"/>
          <w:i w:val="0"/>
          <w:iCs w:val="0"/>
          <w:lang w:val="es-MX"/>
        </w:rPr>
        <w:t>a</w:t>
      </w:r>
      <w:r w:rsidRPr="3D9827E7" w:rsidR="09AB02C2">
        <w:rPr>
          <w:rFonts w:ascii="Arial" w:hAnsi="Arial" w:cs="Arial"/>
          <w:i w:val="0"/>
          <w:iCs w:val="0"/>
          <w:lang w:val="es-MX"/>
        </w:rPr>
        <w:t xml:space="preserve"> entender la forma en que la sociedad actual se expresa</w:t>
      </w:r>
      <w:r w:rsidRPr="3D9827E7" w:rsidR="243D4852">
        <w:rPr>
          <w:rFonts w:ascii="Arial" w:hAnsi="Arial" w:cs="Arial"/>
          <w:i w:val="0"/>
          <w:iCs w:val="0"/>
          <w:lang w:val="es-MX"/>
        </w:rPr>
        <w:t>,</w:t>
      </w:r>
      <w:r w:rsidRPr="3D9827E7" w:rsidR="09AB02C2">
        <w:rPr>
          <w:rFonts w:ascii="Arial" w:hAnsi="Arial" w:cs="Arial"/>
          <w:i w:val="0"/>
          <w:iCs w:val="0"/>
          <w:lang w:val="es-MX"/>
        </w:rPr>
        <w:t xml:space="preserve"> relaciona</w:t>
      </w:r>
      <w:r w:rsidRPr="3D9827E7" w:rsidR="69332356">
        <w:rPr>
          <w:rFonts w:ascii="Arial" w:hAnsi="Arial" w:cs="Arial"/>
          <w:i w:val="0"/>
          <w:iCs w:val="0"/>
          <w:lang w:val="es-MX"/>
        </w:rPr>
        <w:t xml:space="preserve"> y cambia.</w:t>
      </w:r>
      <w:commentRangeEnd w:id="1369255641"/>
      <w:r>
        <w:rPr>
          <w:rStyle w:val="CommentReference"/>
        </w:rPr>
        <w:commentReference w:id="1369255641"/>
      </w:r>
    </w:p>
    <w:p w:rsidRPr="00361C3C" w:rsidR="00B34601" w:rsidP="7E686412" w:rsidRDefault="00B34601" w14:paraId="5908EA34" w14:textId="7A349FCD">
      <w:pPr>
        <w:pStyle w:val="Normal"/>
        <w:suppressLineNumbers w:val="0"/>
        <w:bidi w:val="0"/>
        <w:spacing w:before="0" w:beforeAutospacing="off" w:after="0" w:afterAutospacing="off" w:line="240" w:lineRule="auto"/>
        <w:ind w:left="0" w:right="0"/>
        <w:jc w:val="both"/>
        <w:rPr>
          <w:rFonts w:ascii="Arial" w:hAnsi="Arial" w:cs="Arial"/>
          <w:i w:val="0"/>
          <w:iCs w:val="0"/>
          <w:lang w:val="es-MX"/>
        </w:rPr>
      </w:pPr>
    </w:p>
    <w:p w:rsidRPr="00361C3C" w:rsidR="00B34601" w:rsidP="7E686412" w:rsidRDefault="00B34601" w14:paraId="2F6A1E57" w14:textId="74E44E54">
      <w:pPr>
        <w:pStyle w:val="Normal"/>
        <w:suppressLineNumbers w:val="0"/>
        <w:bidi w:val="0"/>
        <w:spacing w:before="0" w:beforeAutospacing="off" w:after="0" w:afterAutospacing="off" w:line="240" w:lineRule="auto"/>
        <w:ind w:left="0" w:right="0"/>
        <w:jc w:val="both"/>
        <w:rPr>
          <w:rFonts w:ascii="Arial" w:hAnsi="Arial" w:cs="Arial"/>
          <w:b w:val="0"/>
          <w:bCs w:val="0"/>
          <w:i w:val="0"/>
          <w:iCs w:val="0"/>
          <w:lang w:val="es-MX"/>
        </w:rPr>
      </w:pPr>
      <w:r w:rsidRPr="7E686412" w:rsidR="382D90AD">
        <w:rPr>
          <w:rFonts w:ascii="Arial" w:hAnsi="Arial" w:cs="Arial"/>
          <w:i w:val="0"/>
          <w:iCs w:val="0"/>
          <w:lang w:val="es-MX"/>
        </w:rPr>
        <w:t xml:space="preserve">Una marca que ha sabido liderar estos procesos es </w:t>
      </w:r>
      <w:r w:rsidRPr="7E686412" w:rsidR="382D90AD">
        <w:rPr>
          <w:rFonts w:ascii="Arial" w:hAnsi="Arial" w:cs="Arial"/>
          <w:b w:val="1"/>
          <w:bCs w:val="1"/>
          <w:i w:val="0"/>
          <w:iCs w:val="0"/>
          <w:lang w:val="es-MX"/>
        </w:rPr>
        <w:t>HUAWEI</w:t>
      </w:r>
      <w:r w:rsidRPr="7E686412" w:rsidR="18FBA5E8">
        <w:rPr>
          <w:rFonts w:ascii="Arial" w:hAnsi="Arial" w:cs="Arial"/>
          <w:b w:val="1"/>
          <w:bCs w:val="1"/>
          <w:i w:val="0"/>
          <w:iCs w:val="0"/>
          <w:lang w:val="es-MX"/>
        </w:rPr>
        <w:t xml:space="preserve">, </w:t>
      </w:r>
      <w:r w:rsidRPr="7E686412" w:rsidR="18FBA5E8">
        <w:rPr>
          <w:rFonts w:ascii="Arial" w:hAnsi="Arial" w:cs="Arial"/>
          <w:b w:val="0"/>
          <w:bCs w:val="0"/>
          <w:i w:val="0"/>
          <w:iCs w:val="0"/>
          <w:lang w:val="es-MX"/>
        </w:rPr>
        <w:t>su compromiso de inversión en investigación y desarrollo ha lleva</w:t>
      </w:r>
      <w:r w:rsidRPr="7E686412" w:rsidR="78D271A9">
        <w:rPr>
          <w:rFonts w:ascii="Arial" w:hAnsi="Arial" w:cs="Arial"/>
          <w:b w:val="0"/>
          <w:bCs w:val="0"/>
          <w:i w:val="0"/>
          <w:iCs w:val="0"/>
          <w:lang w:val="es-MX"/>
        </w:rPr>
        <w:t xml:space="preserve">do a esta empresa a obtener resultados que la posicionan como uno de los agentes importantes de la industria de dispositivos tecnológicos. </w:t>
      </w:r>
    </w:p>
    <w:p w:rsidRPr="00361C3C" w:rsidR="00B34601" w:rsidP="7E686412" w:rsidRDefault="00B34601" w14:paraId="5607EE49" w14:textId="4BCCF662">
      <w:pPr>
        <w:pStyle w:val="Normal"/>
        <w:suppressLineNumbers w:val="0"/>
        <w:bidi w:val="0"/>
        <w:spacing w:before="0" w:beforeAutospacing="off" w:after="0" w:afterAutospacing="off" w:line="240" w:lineRule="auto"/>
        <w:ind w:left="0" w:right="0"/>
        <w:jc w:val="both"/>
        <w:rPr>
          <w:rFonts w:ascii="Arial" w:hAnsi="Arial" w:cs="Arial"/>
          <w:b w:val="0"/>
          <w:bCs w:val="0"/>
          <w:i w:val="0"/>
          <w:iCs w:val="0"/>
          <w:lang w:val="es-MX"/>
        </w:rPr>
      </w:pPr>
    </w:p>
    <w:p w:rsidRPr="00361C3C" w:rsidR="00B34601" w:rsidP="7E686412" w:rsidRDefault="00B34601" w14:paraId="1CA109F7" w14:textId="4A9F0599">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r w:rsidRPr="7E686412" w:rsidR="1FD8B477">
        <w:rPr>
          <w:rFonts w:ascii="Arial" w:hAnsi="Arial" w:cs="Arial"/>
          <w:b w:val="0"/>
          <w:bCs w:val="0"/>
          <w:i w:val="0"/>
          <w:iCs w:val="0"/>
          <w:lang w:val="es-MX"/>
        </w:rPr>
        <w:t>HUAWEI presenta una gran colección de auriculares</w:t>
      </w:r>
      <w:r w:rsidRPr="7E686412" w:rsidR="140C53A8">
        <w:rPr>
          <w:rFonts w:ascii="Arial" w:hAnsi="Arial" w:cs="Arial"/>
          <w:b w:val="0"/>
          <w:bCs w:val="0"/>
          <w:i w:val="0"/>
          <w:iCs w:val="0"/>
          <w:lang w:val="es-MX"/>
        </w:rPr>
        <w:t xml:space="preserve"> que se ajustan a las diversas personalidades de sus usuarios. Para los minimalistas</w:t>
      </w:r>
      <w:r w:rsidRPr="7E686412" w:rsidR="1FD8B477">
        <w:rPr>
          <w:rFonts w:ascii="Arial" w:hAnsi="Arial" w:cs="Arial"/>
          <w:b w:val="0"/>
          <w:bCs w:val="0"/>
          <w:i w:val="0"/>
          <w:iCs w:val="0"/>
          <w:lang w:val="es-MX"/>
        </w:rPr>
        <w:t xml:space="preserve"> </w:t>
      </w:r>
      <w:r w:rsidRPr="7E686412" w:rsidR="785AA879">
        <w:rPr>
          <w:rFonts w:ascii="Arial" w:hAnsi="Arial" w:cs="Arial"/>
          <w:b w:val="0"/>
          <w:bCs w:val="0"/>
          <w:i w:val="0"/>
          <w:iCs w:val="0"/>
          <w:lang w:val="es-MX"/>
        </w:rPr>
        <w:t>e</w:t>
      </w:r>
      <w:r w:rsidRPr="7E686412" w:rsidR="1B1CDF0F">
        <w:rPr>
          <w:rFonts w:ascii="Arial" w:hAnsi="Arial" w:cs="Arial"/>
          <w:b w:val="0"/>
          <w:bCs w:val="0"/>
          <w:i w:val="0"/>
          <w:iCs w:val="0"/>
          <w:lang w:val="es-MX"/>
        </w:rPr>
        <w:t xml:space="preserve">xisten los </w:t>
      </w:r>
      <w:hyperlink r:id="R2c7483f349d64c58">
        <w:r w:rsidRPr="7E686412" w:rsidR="1FD8B477">
          <w:rPr>
            <w:rStyle w:val="Hipervnculo"/>
            <w:rFonts w:ascii="Arial" w:hAnsi="Arial" w:eastAsia="Arial" w:cs="Arial"/>
            <w:b w:val="0"/>
            <w:bCs w:val="0"/>
            <w:i w:val="0"/>
            <w:iCs w:val="0"/>
            <w:lang w:val="es-MX"/>
          </w:rPr>
          <w:t xml:space="preserve">HUAWEI </w:t>
        </w:r>
        <w:r w:rsidRPr="7E686412" w:rsidR="1FD8B477">
          <w:rPr>
            <w:rStyle w:val="Hipervnculo"/>
            <w:rFonts w:ascii="Arial" w:hAnsi="Arial" w:eastAsia="Arial" w:cs="Arial"/>
            <w:b w:val="0"/>
            <w:bCs w:val="0"/>
            <w:i w:val="0"/>
            <w:iCs w:val="0"/>
            <w:lang w:val="es-MX"/>
          </w:rPr>
          <w:t>FreeClip</w:t>
        </w:r>
      </w:hyperlink>
      <w:r w:rsidRPr="7E686412" w:rsidR="5B3EB5BF">
        <w:rPr>
          <w:rFonts w:ascii="Arial" w:hAnsi="Arial" w:eastAsia="Arial" w:cs="Arial"/>
          <w:b w:val="0"/>
          <w:bCs w:val="0"/>
          <w:i w:val="0"/>
          <w:iCs w:val="0"/>
          <w:lang w:val="es-MX"/>
        </w:rPr>
        <w:t xml:space="preserve">, estos auriculares son tan ligeros como una pluma, elegantes y </w:t>
      </w:r>
      <w:r w:rsidRPr="7E686412" w:rsidR="7B6C5352">
        <w:rPr>
          <w:rFonts w:ascii="Arial" w:hAnsi="Arial" w:eastAsia="Arial" w:cs="Arial"/>
          <w:b w:val="0"/>
          <w:bCs w:val="0"/>
          <w:i w:val="0"/>
          <w:iCs w:val="0"/>
          <w:lang w:val="es-MX"/>
        </w:rPr>
        <w:t>c</w:t>
      </w:r>
      <w:r w:rsidRPr="7E686412" w:rsidR="6056AD56">
        <w:rPr>
          <w:rFonts w:ascii="Arial" w:hAnsi="Arial" w:eastAsia="Arial" w:cs="Arial"/>
          <w:b w:val="0"/>
          <w:bCs w:val="0"/>
          <w:i w:val="0"/>
          <w:iCs w:val="0"/>
          <w:lang w:val="es-MX"/>
        </w:rPr>
        <w:t>ompactos. Disfruta de tu estilo y mantente en sintonía con lo que te rodea</w:t>
      </w:r>
      <w:r w:rsidRPr="7E686412" w:rsidR="52F6C849">
        <w:rPr>
          <w:rFonts w:ascii="Arial" w:hAnsi="Arial" w:eastAsia="Arial" w:cs="Arial"/>
          <w:b w:val="0"/>
          <w:bCs w:val="0"/>
          <w:i w:val="0"/>
          <w:iCs w:val="0"/>
          <w:lang w:val="es-MX"/>
        </w:rPr>
        <w:t xml:space="preserve">, ya sea en la oficina o entrenando gracias a su ajuste abierto. </w:t>
      </w:r>
    </w:p>
    <w:p w:rsidRPr="00361C3C" w:rsidR="00B34601" w:rsidP="7E686412" w:rsidRDefault="00B34601" w14:paraId="64FADE39" w14:textId="4C33FEFC">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p>
    <w:p w:rsidRPr="00361C3C" w:rsidR="00B34601" w:rsidP="3D9827E7" w:rsidRDefault="00B34601" w14:paraId="51F5FAC5" w14:textId="2EB98E9D">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r w:rsidRPr="3D9827E7" w:rsidR="33364E43">
        <w:rPr>
          <w:rFonts w:ascii="Arial" w:hAnsi="Arial" w:eastAsia="Arial" w:cs="Arial"/>
          <w:b w:val="0"/>
          <w:bCs w:val="0"/>
          <w:i w:val="0"/>
          <w:iCs w:val="0"/>
          <w:lang w:val="es-MX"/>
        </w:rPr>
        <w:t xml:space="preserve">Para quienes aman y se sienten mejor definidos con la música los </w:t>
      </w:r>
      <w:hyperlink r:id="R9a7999c688654f59">
        <w:r w:rsidRPr="3D9827E7" w:rsidR="33364E43">
          <w:rPr>
            <w:rStyle w:val="Hipervnculo"/>
            <w:rFonts w:ascii="Arial" w:hAnsi="Arial" w:eastAsia="Arial" w:cs="Arial"/>
            <w:b w:val="0"/>
            <w:bCs w:val="0"/>
            <w:i w:val="0"/>
            <w:iCs w:val="0"/>
            <w:lang w:val="es-MX"/>
          </w:rPr>
          <w:t xml:space="preserve">HUAWEI </w:t>
        </w:r>
        <w:r w:rsidRPr="3D9827E7" w:rsidR="33364E43">
          <w:rPr>
            <w:rStyle w:val="Hipervnculo"/>
            <w:rFonts w:ascii="Arial" w:hAnsi="Arial" w:eastAsia="Arial" w:cs="Arial"/>
            <w:b w:val="0"/>
            <w:bCs w:val="0"/>
            <w:i w:val="0"/>
            <w:iCs w:val="0"/>
            <w:lang w:val="es-MX"/>
          </w:rPr>
          <w:t>FreeLace</w:t>
        </w:r>
        <w:r w:rsidRPr="3D9827E7" w:rsidR="33364E43">
          <w:rPr>
            <w:rStyle w:val="Hipervnculo"/>
            <w:rFonts w:ascii="Arial" w:hAnsi="Arial" w:eastAsia="Arial" w:cs="Arial"/>
            <w:b w:val="0"/>
            <w:bCs w:val="0"/>
            <w:i w:val="0"/>
            <w:iCs w:val="0"/>
            <w:lang w:val="es-MX"/>
          </w:rPr>
          <w:t xml:space="preserve"> </w:t>
        </w:r>
        <w:r w:rsidRPr="3D9827E7" w:rsidR="33364E43">
          <w:rPr>
            <w:rStyle w:val="Hipervnculo"/>
            <w:rFonts w:ascii="Arial" w:hAnsi="Arial" w:eastAsia="Arial" w:cs="Arial"/>
            <w:b w:val="0"/>
            <w:bCs w:val="0"/>
            <w:i w:val="0"/>
            <w:iCs w:val="0"/>
            <w:lang w:val="es-MX"/>
          </w:rPr>
          <w:t>Pro 2</w:t>
        </w:r>
      </w:hyperlink>
      <w:r w:rsidRPr="3D9827E7" w:rsidR="33364E43">
        <w:rPr>
          <w:rFonts w:ascii="Arial" w:hAnsi="Arial" w:eastAsia="Arial" w:cs="Arial"/>
          <w:b w:val="0"/>
          <w:bCs w:val="0"/>
          <w:i w:val="0"/>
          <w:iCs w:val="0"/>
          <w:lang w:val="es-MX"/>
        </w:rPr>
        <w:t xml:space="preserve"> son una </w:t>
      </w:r>
      <w:r w:rsidRPr="3D9827E7" w:rsidR="33364E43">
        <w:rPr>
          <w:rFonts w:ascii="Arial" w:hAnsi="Arial" w:eastAsia="Arial" w:cs="Arial"/>
          <w:b w:val="0"/>
          <w:bCs w:val="0"/>
          <w:i w:val="0"/>
          <w:iCs w:val="0"/>
          <w:lang w:val="es-MX"/>
        </w:rPr>
        <w:t>opci</w:t>
      </w:r>
      <w:r w:rsidRPr="3D9827E7" w:rsidR="33364E43">
        <w:rPr>
          <w:rFonts w:ascii="Arial" w:hAnsi="Arial" w:eastAsia="Arial" w:cs="Arial"/>
          <w:b w:val="0"/>
          <w:bCs w:val="0"/>
          <w:i w:val="0"/>
          <w:iCs w:val="0"/>
          <w:lang w:val="es-MX"/>
        </w:rPr>
        <w:t>ón interesante.</w:t>
      </w:r>
      <w:r w:rsidRPr="3D9827E7" w:rsidR="7E42D898">
        <w:rPr>
          <w:rFonts w:ascii="Arial" w:hAnsi="Arial" w:eastAsia="Arial" w:cs="Arial"/>
          <w:b w:val="0"/>
          <w:bCs w:val="0"/>
          <w:i w:val="0"/>
          <w:iCs w:val="0"/>
          <w:lang w:val="es-MX"/>
        </w:rPr>
        <w:t xml:space="preserve"> Ofrecen una calidad de sonido premium </w:t>
      </w:r>
      <w:r w:rsidRPr="3D9827E7" w:rsidR="7E42D898">
        <w:rPr>
          <w:rFonts w:ascii="Arial" w:hAnsi="Arial" w:eastAsia="Arial" w:cs="Arial"/>
          <w:b w:val="0"/>
          <w:bCs w:val="0"/>
          <w:i w:val="0"/>
          <w:iCs w:val="0"/>
          <w:lang w:val="es-MX"/>
        </w:rPr>
        <w:t>gr</w:t>
      </w:r>
      <w:r w:rsidRPr="3D9827E7" w:rsidR="485F0E72">
        <w:rPr>
          <w:rFonts w:ascii="Arial" w:hAnsi="Arial" w:eastAsia="Arial" w:cs="Arial"/>
          <w:b w:val="0"/>
          <w:bCs w:val="0"/>
          <w:i w:val="0"/>
          <w:iCs w:val="0"/>
          <w:lang w:val="es-MX"/>
        </w:rPr>
        <w:t>a</w:t>
      </w:r>
      <w:r w:rsidRPr="3D9827E7" w:rsidR="7E42D898">
        <w:rPr>
          <w:rFonts w:ascii="Arial" w:hAnsi="Arial" w:eastAsia="Arial" w:cs="Arial"/>
          <w:b w:val="0"/>
          <w:bCs w:val="0"/>
          <w:i w:val="0"/>
          <w:iCs w:val="0"/>
          <w:lang w:val="es-MX"/>
        </w:rPr>
        <w:t>cias</w:t>
      </w:r>
      <w:r w:rsidRPr="3D9827E7" w:rsidR="7E42D898">
        <w:rPr>
          <w:rFonts w:ascii="Arial" w:hAnsi="Arial" w:eastAsia="Arial" w:cs="Arial"/>
          <w:b w:val="0"/>
          <w:bCs w:val="0"/>
          <w:i w:val="0"/>
          <w:iCs w:val="0"/>
          <w:lang w:val="es-MX"/>
        </w:rPr>
        <w:t xml:space="preserve"> a sus controlados dinámicos </w:t>
      </w:r>
      <w:r w:rsidRPr="3D9827E7" w:rsidR="5790DDF6">
        <w:rPr>
          <w:rFonts w:ascii="Arial" w:hAnsi="Arial" w:eastAsia="Arial" w:cs="Arial"/>
          <w:b w:val="0"/>
          <w:bCs w:val="0"/>
          <w:i w:val="0"/>
          <w:iCs w:val="0"/>
          <w:lang w:val="es-MX"/>
        </w:rPr>
        <w:t>y su capacidad para reproducir audios de alta resolución. Su diseño ergonómico</w:t>
      </w:r>
      <w:r w:rsidRPr="3D9827E7" w:rsidR="7E01DF47">
        <w:rPr>
          <w:rFonts w:ascii="Arial" w:hAnsi="Arial" w:eastAsia="Arial" w:cs="Arial"/>
          <w:b w:val="0"/>
          <w:bCs w:val="0"/>
          <w:i w:val="0"/>
          <w:iCs w:val="0"/>
          <w:lang w:val="es-MX"/>
        </w:rPr>
        <w:t xml:space="preserve"> y </w:t>
      </w:r>
      <w:r w:rsidRPr="3D9827E7" w:rsidR="09AB2173">
        <w:rPr>
          <w:rFonts w:ascii="Arial" w:hAnsi="Arial" w:eastAsia="Arial" w:cs="Arial"/>
          <w:b w:val="0"/>
          <w:bCs w:val="0"/>
          <w:i w:val="0"/>
          <w:iCs w:val="0"/>
          <w:lang w:val="es-MX"/>
        </w:rPr>
        <w:t>liviano</w:t>
      </w:r>
      <w:r w:rsidRPr="3D9827E7" w:rsidR="5790DDF6">
        <w:rPr>
          <w:rFonts w:ascii="Arial" w:hAnsi="Arial" w:eastAsia="Arial" w:cs="Arial"/>
          <w:b w:val="0"/>
          <w:bCs w:val="0"/>
          <w:i w:val="0"/>
          <w:iCs w:val="0"/>
          <w:lang w:val="es-MX"/>
        </w:rPr>
        <w:t xml:space="preserve"> gara</w:t>
      </w:r>
      <w:r w:rsidRPr="3D9827E7" w:rsidR="113CC748">
        <w:rPr>
          <w:rFonts w:ascii="Arial" w:hAnsi="Arial" w:eastAsia="Arial" w:cs="Arial"/>
          <w:b w:val="0"/>
          <w:bCs w:val="0"/>
          <w:i w:val="0"/>
          <w:iCs w:val="0"/>
          <w:lang w:val="es-MX"/>
        </w:rPr>
        <w:t xml:space="preserve">ntiza un </w:t>
      </w:r>
      <w:r w:rsidRPr="3D9827E7" w:rsidR="115C2F95">
        <w:rPr>
          <w:rFonts w:ascii="Arial" w:hAnsi="Arial" w:eastAsia="Arial" w:cs="Arial"/>
          <w:b w:val="0"/>
          <w:bCs w:val="0"/>
          <w:i w:val="0"/>
          <w:iCs w:val="0"/>
          <w:lang w:val="es-MX"/>
        </w:rPr>
        <w:t>ajuste cómodo durante horas de uso</w:t>
      </w:r>
      <w:r w:rsidRPr="3D9827E7" w:rsidR="22589A0D">
        <w:rPr>
          <w:rFonts w:ascii="Arial" w:hAnsi="Arial" w:eastAsia="Arial" w:cs="Arial"/>
          <w:b w:val="0"/>
          <w:bCs w:val="0"/>
          <w:i w:val="0"/>
          <w:iCs w:val="0"/>
          <w:lang w:val="es-MX"/>
        </w:rPr>
        <w:t>.</w:t>
      </w:r>
    </w:p>
    <w:p w:rsidRPr="00361C3C" w:rsidR="00B34601" w:rsidP="7E686412" w:rsidRDefault="00B34601" w14:paraId="4FEA1340" w14:textId="33EF14CD">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p>
    <w:p w:rsidRPr="00361C3C" w:rsidR="00B34601" w:rsidP="7E686412" w:rsidRDefault="00B34601" w14:paraId="0072D4D0" w14:textId="3C494D02">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r w:rsidRPr="7E686412" w:rsidR="35641959">
        <w:rPr>
          <w:rFonts w:ascii="Arial" w:hAnsi="Arial" w:eastAsia="Arial" w:cs="Arial"/>
          <w:b w:val="0"/>
          <w:bCs w:val="0"/>
          <w:i w:val="0"/>
          <w:iCs w:val="0"/>
          <w:lang w:val="es-MX"/>
        </w:rPr>
        <w:t xml:space="preserve">Los </w:t>
      </w:r>
      <w:hyperlink r:id="Rcbab05c79edf4294">
        <w:r w:rsidRPr="7E686412" w:rsidR="35641959">
          <w:rPr>
            <w:rStyle w:val="Hipervnculo"/>
            <w:rFonts w:ascii="Arial" w:hAnsi="Arial" w:eastAsia="Arial" w:cs="Arial"/>
            <w:b w:val="0"/>
            <w:bCs w:val="0"/>
            <w:i w:val="0"/>
            <w:iCs w:val="0"/>
            <w:lang w:val="es-MX"/>
          </w:rPr>
          <w:t xml:space="preserve">HUAWEI </w:t>
        </w:r>
        <w:r w:rsidRPr="7E686412" w:rsidR="35641959">
          <w:rPr>
            <w:rStyle w:val="Hipervnculo"/>
            <w:rFonts w:ascii="Arial" w:hAnsi="Arial" w:eastAsia="Arial" w:cs="Arial"/>
            <w:b w:val="0"/>
            <w:bCs w:val="0"/>
            <w:i w:val="0"/>
            <w:iCs w:val="0"/>
            <w:lang w:val="es-MX"/>
          </w:rPr>
          <w:t>FreeBuds</w:t>
        </w:r>
        <w:r w:rsidRPr="7E686412" w:rsidR="35641959">
          <w:rPr>
            <w:rStyle w:val="Hipervnculo"/>
            <w:rFonts w:ascii="Arial" w:hAnsi="Arial" w:eastAsia="Arial" w:cs="Arial"/>
            <w:b w:val="0"/>
            <w:bCs w:val="0"/>
            <w:i w:val="0"/>
            <w:iCs w:val="0"/>
            <w:lang w:val="es-MX"/>
          </w:rPr>
          <w:t xml:space="preserve"> SE</w:t>
        </w:r>
      </w:hyperlink>
      <w:r w:rsidRPr="7E686412" w:rsidR="47F3E48A">
        <w:rPr>
          <w:rFonts w:ascii="Arial" w:hAnsi="Arial" w:eastAsia="Arial" w:cs="Arial"/>
          <w:b w:val="0"/>
          <w:bCs w:val="0"/>
          <w:i w:val="0"/>
          <w:iCs w:val="0"/>
          <w:lang w:val="es-MX"/>
        </w:rPr>
        <w:t xml:space="preserve"> son una alternativa atractiva para usuarios que buscan dispositivos inalámbricos que combinen estilo, comodidad y calidad de sonido. Proponen un </w:t>
      </w:r>
      <w:r w:rsidRPr="7E686412" w:rsidR="64D80724">
        <w:rPr>
          <w:rFonts w:ascii="Arial" w:hAnsi="Arial" w:eastAsia="Arial" w:cs="Arial"/>
          <w:b w:val="0"/>
          <w:bCs w:val="0"/>
          <w:i w:val="0"/>
          <w:iCs w:val="0"/>
          <w:lang w:val="es-MX"/>
        </w:rPr>
        <w:t>diseño que se adapta perfectamente a la oreja y los hace grandes compañeros de uso prolongado</w:t>
      </w:r>
      <w:r w:rsidRPr="7E686412" w:rsidR="237CEC56">
        <w:rPr>
          <w:rFonts w:ascii="Arial" w:hAnsi="Arial" w:eastAsia="Arial" w:cs="Arial"/>
          <w:b w:val="0"/>
          <w:bCs w:val="0"/>
          <w:i w:val="0"/>
          <w:iCs w:val="0"/>
          <w:lang w:val="es-MX"/>
        </w:rPr>
        <w:t>. Ofrecen también una experiencia auditiva inmersiva con bajos potentes y agudos claros.</w:t>
      </w:r>
    </w:p>
    <w:p w:rsidRPr="00361C3C" w:rsidR="00B34601" w:rsidP="7E686412" w:rsidRDefault="00B34601" w14:paraId="4A90D862" w14:textId="2B789D31">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p>
    <w:p w:rsidRPr="00361C3C" w:rsidR="00B34601" w:rsidP="7E686412" w:rsidRDefault="00B34601" w14:paraId="50C900CE" w14:textId="038A6CDF">
      <w:pPr>
        <w:pStyle w:val="Normal"/>
        <w:suppressLineNumbers w:val="0"/>
        <w:bidi w:val="0"/>
        <w:spacing w:before="0" w:beforeAutospacing="off" w:after="0" w:afterAutospacing="off" w:line="240" w:lineRule="auto"/>
        <w:ind w:left="0" w:right="0"/>
        <w:jc w:val="both"/>
        <w:rPr>
          <w:rFonts w:ascii="Arial" w:hAnsi="Arial" w:eastAsia="Arial" w:cs="Arial"/>
          <w:b w:val="0"/>
          <w:bCs w:val="0"/>
          <w:i w:val="0"/>
          <w:iCs w:val="0"/>
          <w:lang w:val="es-MX"/>
        </w:rPr>
      </w:pPr>
      <w:r w:rsidRPr="7E686412" w:rsidR="24D13008">
        <w:rPr>
          <w:rFonts w:ascii="Arial" w:hAnsi="Arial" w:eastAsia="Arial" w:cs="Arial"/>
          <w:b w:val="0"/>
          <w:bCs w:val="0"/>
          <w:i w:val="0"/>
          <w:iCs w:val="0"/>
          <w:lang w:val="es-MX"/>
        </w:rPr>
        <w:t>En la actualidad, la oferta de auriculares es amplia y variada, lo que permite escoger opciones que se adapten a cada personalidad y estilo de vida.</w:t>
      </w:r>
    </w:p>
    <w:p w:rsidRPr="00361C3C" w:rsidR="00B34601" w:rsidP="7E686412" w:rsidRDefault="00B34601" w14:paraId="2C8E234C" w14:textId="25FF52FB">
      <w:pPr>
        <w:pStyle w:val="Normal"/>
        <w:suppressLineNumbers w:val="0"/>
        <w:bidi w:val="0"/>
        <w:spacing w:before="0" w:beforeAutospacing="off" w:after="0" w:afterAutospacing="off" w:line="240" w:lineRule="auto"/>
        <w:ind w:left="0" w:right="0"/>
        <w:jc w:val="both"/>
        <w:rPr>
          <w:rFonts w:ascii="Arial" w:hAnsi="Arial" w:cs="Arial"/>
          <w:lang w:val="es-MX"/>
        </w:rPr>
      </w:pPr>
    </w:p>
    <w:p w:rsidRPr="00361C3C" w:rsidR="00B34601" w:rsidP="7E686412" w:rsidRDefault="00B34601" w14:paraId="46D71F54" w14:textId="64DF1A28">
      <w:pPr>
        <w:pStyle w:val="Normal"/>
        <w:suppressLineNumbers w:val="0"/>
        <w:bidi w:val="0"/>
        <w:spacing w:before="0" w:beforeAutospacing="off" w:after="0" w:afterAutospacing="off" w:line="240" w:lineRule="auto"/>
        <w:ind w:left="0" w:right="0"/>
        <w:jc w:val="both"/>
        <w:rPr>
          <w:rFonts w:ascii="Arial" w:hAnsi="Arial" w:cs="Arial"/>
          <w:lang w:val="es-MX"/>
        </w:rPr>
      </w:pPr>
    </w:p>
    <w:p w:rsidRPr="00361C3C" w:rsidR="00B34601" w:rsidP="0A23E5CB" w:rsidRDefault="00193221" w14:paraId="1B6612B7" w14:textId="432D5AAC">
      <w:pPr>
        <w:spacing w:after="0" w:line="240" w:lineRule="auto"/>
        <w:jc w:val="both"/>
        <w:rPr>
          <w:rFonts w:ascii="Arial" w:hAnsi="Arial" w:cs="Arial"/>
          <w:b w:val="1"/>
          <w:bCs w:val="1"/>
          <w:kern w:val="0"/>
          <w:sz w:val="24"/>
          <w:szCs w:val="24"/>
          <w:lang w:val="es-MX"/>
          <w14:ligatures w14:val="none"/>
        </w:rPr>
      </w:pPr>
      <w:r w:rsidRPr="0A23E5CB" w:rsidR="660FA3AE">
        <w:rPr>
          <w:rFonts w:ascii="Arial" w:hAnsi="Arial" w:cs="Arial"/>
          <w:b w:val="1"/>
          <w:bCs w:val="1"/>
          <w:kern w:val="0"/>
          <w:sz w:val="24"/>
          <w:szCs w:val="24"/>
          <w:lang w:val="es-MX"/>
          <w14:ligatures w14:val="none"/>
        </w:rPr>
        <w:t>Disponibilidad</w:t>
      </w:r>
      <w:r w:rsidRPr="0A23E5CB" w:rsidR="666F374B">
        <w:rPr>
          <w:rFonts w:ascii="Arial" w:hAnsi="Arial" w:cs="Arial"/>
          <w:b w:val="1"/>
          <w:bCs w:val="1"/>
          <w:kern w:val="0"/>
          <w:sz w:val="24"/>
          <w:szCs w:val="24"/>
          <w:lang w:val="es-MX"/>
          <w14:ligatures w14:val="none"/>
        </w:rPr>
        <w:t xml:space="preserve"> y precios</w:t>
      </w:r>
    </w:p>
    <w:p w:rsidRPr="00361C3C" w:rsidR="00193221" w:rsidP="0A23E5CB" w:rsidRDefault="00193221" w14:paraId="6CCA09DC" w14:textId="3F818F38">
      <w:pPr>
        <w:spacing w:after="0" w:line="240" w:lineRule="auto"/>
        <w:jc w:val="both"/>
        <w:textAlignment w:val="baseline"/>
        <w:rPr>
          <w:rFonts w:ascii="Arial" w:hAnsi="Arial" w:cs="Arial"/>
          <w:lang w:val="es-MX"/>
        </w:rPr>
      </w:pPr>
    </w:p>
    <w:p w:rsidRPr="00AF6116" w:rsidR="00193221" w:rsidP="0A23E5CB" w:rsidRDefault="67F49B5A" w14:paraId="2F894C33" w14:textId="719F46C9">
      <w:pPr>
        <w:spacing w:after="0" w:line="240" w:lineRule="auto"/>
        <w:jc w:val="both"/>
        <w:textAlignment w:val="baseline"/>
        <w:rPr>
          <w:rFonts w:ascii="Arial" w:hAnsi="Arial" w:cs="Arial"/>
          <w:lang w:val="es-MX"/>
        </w:rPr>
      </w:pPr>
      <w:r w:rsidRPr="7E686412" w:rsidR="1F59E870">
        <w:rPr>
          <w:rFonts w:ascii="Arial" w:hAnsi="Arial" w:cs="Arial"/>
          <w:lang w:val="es-MX"/>
        </w:rPr>
        <w:t>D</w:t>
      </w:r>
      <w:r w:rsidRPr="7E686412" w:rsidR="666F374B">
        <w:rPr>
          <w:rFonts w:ascii="Arial" w:hAnsi="Arial" w:cs="Arial"/>
          <w:lang w:val="es-MX"/>
        </w:rPr>
        <w:t>isponible en</w:t>
      </w:r>
      <w:r w:rsidRPr="7E686412" w:rsidR="23474591">
        <w:rPr>
          <w:rFonts w:ascii="Arial" w:hAnsi="Arial" w:cs="Arial"/>
          <w:lang w:val="es-MX"/>
        </w:rPr>
        <w:t xml:space="preserve"> Chile a través de</w:t>
      </w:r>
      <w:r w:rsidRPr="7E686412" w:rsidR="666F374B">
        <w:rPr>
          <w:rFonts w:ascii="Arial" w:hAnsi="Arial" w:cs="Arial"/>
          <w:lang w:val="es-MX"/>
        </w:rPr>
        <w:t xml:space="preserve"> la </w:t>
      </w:r>
      <w:hyperlink r:id="Rc5bb4e7623d84585">
        <w:r w:rsidRPr="7E686412" w:rsidR="3B3CD3A2">
          <w:rPr>
            <w:rStyle w:val="Hipervnculo"/>
            <w:rFonts w:ascii="Arial" w:hAnsi="Arial" w:cs="Arial"/>
            <w:b w:val="1"/>
            <w:bCs w:val="1"/>
            <w:lang w:val="es-MX"/>
          </w:rPr>
          <w:t xml:space="preserve">Tienda Online Oficial de </w:t>
        </w:r>
        <w:r w:rsidRPr="7E686412" w:rsidR="666F374B">
          <w:rPr>
            <w:rStyle w:val="Hipervnculo"/>
            <w:rFonts w:ascii="Arial" w:hAnsi="Arial" w:cs="Arial"/>
            <w:b w:val="1"/>
            <w:bCs w:val="1"/>
            <w:lang w:val="es-MX"/>
          </w:rPr>
          <w:t>H</w:t>
        </w:r>
        <w:r w:rsidRPr="7E686412" w:rsidR="167D6823">
          <w:rPr>
            <w:rStyle w:val="Hipervnculo"/>
            <w:rFonts w:ascii="Arial" w:hAnsi="Arial" w:cs="Arial"/>
            <w:b w:val="1"/>
            <w:bCs w:val="1"/>
            <w:lang w:val="es-MX"/>
          </w:rPr>
          <w:t>uawei</w:t>
        </w:r>
      </w:hyperlink>
      <w:r w:rsidRPr="7E686412" w:rsidR="24B6CA78">
        <w:rPr>
          <w:rFonts w:ascii="Arial" w:hAnsi="Arial" w:cs="Arial"/>
          <w:lang w:val="es-MX"/>
        </w:rPr>
        <w:t xml:space="preserve">. </w:t>
      </w:r>
      <w:r w:rsidRPr="7E686412" w:rsidR="00E58EE2">
        <w:rPr>
          <w:rFonts w:ascii="Arial" w:hAnsi="Arial" w:cs="Arial"/>
          <w:lang w:val="es-MX"/>
        </w:rPr>
        <w:t>Puedes</w:t>
      </w:r>
      <w:r w:rsidRPr="7E686412" w:rsidR="24B6CA78">
        <w:rPr>
          <w:rFonts w:ascii="Arial" w:hAnsi="Arial" w:cs="Arial"/>
          <w:lang w:val="es-MX"/>
        </w:rPr>
        <w:t xml:space="preserve"> adquirirlo</w:t>
      </w:r>
      <w:r w:rsidRPr="7E686412" w:rsidR="10AA4D2A">
        <w:rPr>
          <w:rFonts w:ascii="Arial" w:hAnsi="Arial" w:cs="Arial"/>
          <w:lang w:val="es-MX"/>
        </w:rPr>
        <w:t>s</w:t>
      </w:r>
      <w:r w:rsidRPr="7E686412" w:rsidR="24B6CA78">
        <w:rPr>
          <w:rFonts w:ascii="Arial" w:hAnsi="Arial" w:cs="Arial"/>
          <w:lang w:val="es-MX"/>
        </w:rPr>
        <w:t xml:space="preserve"> con </w:t>
      </w:r>
      <w:r w:rsidRPr="7E686412" w:rsidR="5D20927C">
        <w:rPr>
          <w:rFonts w:ascii="Arial" w:hAnsi="Arial" w:cs="Arial"/>
          <w:lang w:val="es-MX"/>
        </w:rPr>
        <w:t xml:space="preserve">los siguientes precios: </w:t>
      </w:r>
    </w:p>
    <w:p w:rsidR="0A23E5CB" w:rsidP="0A23E5CB" w:rsidRDefault="0A23E5CB" w14:paraId="666A391F" w14:textId="25BB2F39">
      <w:pPr>
        <w:spacing w:after="0" w:line="240" w:lineRule="auto"/>
        <w:jc w:val="both"/>
        <w:rPr>
          <w:rFonts w:ascii="Arial" w:hAnsi="Arial" w:cs="Arial"/>
          <w:lang w:val="es-MX"/>
        </w:rPr>
      </w:pPr>
    </w:p>
    <w:p w:rsidRPr="00AF6116" w:rsidR="00B34601" w:rsidP="7E686412" w:rsidRDefault="00B34601" w14:paraId="4DF50F56" w14:textId="3A6C9DE1">
      <w:pPr>
        <w:pStyle w:val="Prrafodelista"/>
        <w:numPr>
          <w:ilvl w:val="0"/>
          <w:numId w:val="5"/>
        </w:numPr>
        <w:spacing w:after="0" w:line="240" w:lineRule="auto"/>
        <w:jc w:val="both"/>
        <w:textAlignment w:val="baseline"/>
        <w:rPr>
          <w:rFonts w:ascii="Arial" w:hAnsi="Arial" w:cs="Arial"/>
          <w:lang w:val="es-MX"/>
        </w:rPr>
      </w:pPr>
      <w:hyperlink r:id="Rd408efad00aa47d7">
        <w:r w:rsidRPr="7E686412" w:rsidR="5D20927C">
          <w:rPr>
            <w:rStyle w:val="Hipervnculo"/>
            <w:rFonts w:ascii="Arial" w:hAnsi="Arial" w:eastAsia="Arial" w:cs="Arial"/>
            <w:b w:val="1"/>
            <w:bCs w:val="1"/>
            <w:i w:val="0"/>
            <w:iCs w:val="0"/>
            <w:lang w:val="es-MX"/>
          </w:rPr>
          <w:t>HUAWEI FreeClip</w:t>
        </w:r>
      </w:hyperlink>
      <w:r w:rsidRPr="7E686412" w:rsidR="57189E15">
        <w:rPr>
          <w:rFonts w:ascii="Arial" w:hAnsi="Arial" w:cs="Arial"/>
          <w:lang w:val="es-MX"/>
        </w:rPr>
        <w:t>:</w:t>
      </w:r>
      <w:r w:rsidRPr="7E686412" w:rsidR="6038017A">
        <w:rPr>
          <w:rFonts w:ascii="Arial" w:hAnsi="Arial" w:cs="Arial"/>
          <w:lang w:val="es-MX"/>
        </w:rPr>
        <w:t xml:space="preserve"> Antes </w:t>
      </w:r>
      <w:r w:rsidRPr="7E686412" w:rsidR="6AA34C82">
        <w:rPr>
          <w:rFonts w:ascii="Arial" w:hAnsi="Arial" w:cs="Arial"/>
          <w:lang w:val="es-MX"/>
        </w:rPr>
        <w:t>$</w:t>
      </w:r>
      <w:r w:rsidRPr="7E686412" w:rsidR="532D2E21">
        <w:rPr>
          <w:rFonts w:ascii="Arial" w:hAnsi="Arial" w:cs="Arial"/>
          <w:lang w:val="es-MX"/>
        </w:rPr>
        <w:t>1</w:t>
      </w:r>
      <w:r w:rsidRPr="7E686412" w:rsidR="6AA34C82">
        <w:rPr>
          <w:rFonts w:ascii="Arial" w:hAnsi="Arial" w:cs="Arial"/>
          <w:lang w:val="es-MX"/>
        </w:rPr>
        <w:t>99.990</w:t>
      </w:r>
      <w:r w:rsidRPr="7E686412" w:rsidR="38EE8C96">
        <w:rPr>
          <w:rFonts w:ascii="Arial" w:hAnsi="Arial" w:cs="Arial"/>
          <w:lang w:val="es-MX"/>
        </w:rPr>
        <w:t xml:space="preserve"> ahora, $179.990.-</w:t>
      </w:r>
    </w:p>
    <w:p w:rsidRPr="00AF6116" w:rsidR="00B34601" w:rsidP="7E686412" w:rsidRDefault="00B34601" w14:paraId="7470F48A" w14:textId="785BC19B">
      <w:pPr>
        <w:pStyle w:val="Normal"/>
        <w:spacing w:after="0" w:line="240" w:lineRule="auto"/>
        <w:ind w:left="0"/>
        <w:jc w:val="both"/>
        <w:textAlignment w:val="baseline"/>
        <w:rPr>
          <w:rFonts w:ascii="Arial" w:hAnsi="Arial" w:cs="Arial"/>
          <w:lang w:val="es-MX"/>
        </w:rPr>
      </w:pPr>
    </w:p>
    <w:p w:rsidRPr="00AF6116" w:rsidR="00B34601" w:rsidP="7E686412" w:rsidRDefault="00B34601" w14:paraId="31C601ED" w14:textId="0B63A2DA">
      <w:pPr>
        <w:pStyle w:val="Prrafodelista"/>
        <w:numPr>
          <w:ilvl w:val="0"/>
          <w:numId w:val="5"/>
        </w:numPr>
        <w:spacing w:after="0" w:line="240" w:lineRule="auto"/>
        <w:jc w:val="both"/>
        <w:textAlignment w:val="baseline"/>
        <w:rPr>
          <w:rFonts w:ascii="Arial" w:hAnsi="Arial" w:cs="Arial"/>
          <w:lang w:val="es-MX"/>
        </w:rPr>
      </w:pPr>
      <w:hyperlink r:id="R42f0de1561484b0b">
        <w:r w:rsidRPr="7E686412" w:rsidR="38EE8C96">
          <w:rPr>
            <w:rStyle w:val="Hipervnculo"/>
            <w:rFonts w:ascii="Arial" w:hAnsi="Arial" w:eastAsia="Arial" w:cs="Arial"/>
            <w:b w:val="1"/>
            <w:bCs w:val="1"/>
            <w:i w:val="0"/>
            <w:iCs w:val="0"/>
            <w:lang w:val="es-MX"/>
          </w:rPr>
          <w:t>HUAWEI FreeLace Pro 2</w:t>
        </w:r>
      </w:hyperlink>
      <w:r w:rsidRPr="7E686412" w:rsidR="25437D10">
        <w:rPr>
          <w:rFonts w:ascii="Arial" w:hAnsi="Arial" w:eastAsia="Arial" w:cs="Arial"/>
          <w:b w:val="1"/>
          <w:bCs w:val="1"/>
          <w:i w:val="0"/>
          <w:iCs w:val="0"/>
          <w:lang w:val="es-MX"/>
        </w:rPr>
        <w:t>:</w:t>
      </w:r>
      <w:r w:rsidRPr="7E686412" w:rsidR="36B48194">
        <w:rPr>
          <w:rFonts w:ascii="Arial" w:hAnsi="Arial" w:eastAsia="Arial" w:cs="Arial"/>
          <w:b w:val="1"/>
          <w:bCs w:val="1"/>
          <w:i w:val="0"/>
          <w:iCs w:val="0"/>
          <w:lang w:val="es-MX"/>
        </w:rPr>
        <w:t xml:space="preserve"> </w:t>
      </w:r>
      <w:r w:rsidRPr="7E686412" w:rsidR="01CD5066">
        <w:rPr>
          <w:rFonts w:ascii="Arial" w:hAnsi="Arial" w:cs="Arial"/>
          <w:lang w:val="es-MX"/>
        </w:rPr>
        <w:t>Antes $39.990 ahora, $29.990.-</w:t>
      </w:r>
    </w:p>
    <w:p w:rsidRPr="00AF6116" w:rsidR="00B34601" w:rsidP="7E686412" w:rsidRDefault="00B34601" w14:paraId="3037EE72" w14:textId="7DD85662">
      <w:pPr>
        <w:pStyle w:val="Normal"/>
        <w:spacing w:after="0" w:line="240" w:lineRule="auto"/>
        <w:ind w:left="0"/>
        <w:jc w:val="both"/>
        <w:textAlignment w:val="baseline"/>
        <w:rPr>
          <w:rFonts w:ascii="Arial" w:hAnsi="Arial" w:eastAsia="Arial" w:cs="Arial"/>
          <w:b w:val="1"/>
          <w:bCs w:val="1"/>
          <w:i w:val="0"/>
          <w:iCs w:val="0"/>
          <w:lang w:val="es-MX"/>
        </w:rPr>
      </w:pPr>
    </w:p>
    <w:p w:rsidRPr="00AF6116" w:rsidR="00B34601" w:rsidP="54D0DCA6" w:rsidRDefault="00B34601" w14:paraId="35E8C947" w14:textId="5AF5FB1D">
      <w:pPr>
        <w:pStyle w:val="Prrafodelista"/>
        <w:numPr>
          <w:ilvl w:val="0"/>
          <w:numId w:val="5"/>
        </w:numPr>
        <w:spacing w:after="0" w:line="240" w:lineRule="auto"/>
        <w:jc w:val="both"/>
        <w:textAlignment w:val="baseline"/>
        <w:rPr>
          <w:rFonts w:ascii="Arial" w:hAnsi="Arial" w:cs="Arial"/>
          <w:lang w:val="es-MX"/>
        </w:rPr>
      </w:pPr>
      <w:hyperlink r:id="Rd1a49c2411524167">
        <w:r w:rsidRPr="54D0DCA6" w:rsidR="25437D10">
          <w:rPr>
            <w:rStyle w:val="Hipervnculo"/>
            <w:rFonts w:ascii="Arial" w:hAnsi="Arial" w:eastAsia="Arial" w:cs="Arial"/>
            <w:b w:val="1"/>
            <w:bCs w:val="1"/>
            <w:i w:val="0"/>
            <w:iCs w:val="0"/>
            <w:lang w:val="es-MX"/>
          </w:rPr>
          <w:t>HUAWEI FreeBuds SE</w:t>
        </w:r>
      </w:hyperlink>
      <w:r w:rsidRPr="54D0DCA6" w:rsidR="25437D10">
        <w:rPr>
          <w:rFonts w:ascii="Arial" w:hAnsi="Arial" w:cs="Arial"/>
          <w:b w:val="1"/>
          <w:bCs w:val="1"/>
          <w:lang w:val="es-MX"/>
        </w:rPr>
        <w:t>:</w:t>
      </w:r>
      <w:r w:rsidRPr="54D0DCA6" w:rsidR="666F374B">
        <w:rPr>
          <w:rFonts w:ascii="Arial" w:hAnsi="Arial" w:cs="Arial"/>
          <w:b w:val="1"/>
          <w:bCs w:val="1"/>
          <w:lang w:val="es-MX"/>
        </w:rPr>
        <w:t xml:space="preserve"> </w:t>
      </w:r>
      <w:r w:rsidRPr="54D0DCA6" w:rsidR="72DC593C">
        <w:rPr>
          <w:rFonts w:ascii="Arial" w:hAnsi="Arial" w:cs="Arial"/>
          <w:lang w:val="es-MX"/>
        </w:rPr>
        <w:t>Antes $199.990 ahora, $159.999</w:t>
      </w:r>
      <w:r w:rsidRPr="54D0DCA6" w:rsidR="54D6C858">
        <w:rPr>
          <w:rFonts w:ascii="Arial" w:hAnsi="Arial" w:cs="Arial"/>
          <w:lang w:val="es-MX"/>
        </w:rPr>
        <w:t>.-</w:t>
      </w:r>
    </w:p>
    <w:p w:rsidR="54D0DCA6" w:rsidP="54D0DCA6" w:rsidRDefault="54D0DCA6" w14:paraId="374EFC86" w14:textId="17C765E1">
      <w:pPr>
        <w:pStyle w:val="Normal"/>
        <w:spacing w:after="0" w:line="240" w:lineRule="auto"/>
        <w:ind w:left="0"/>
        <w:jc w:val="both"/>
        <w:rPr>
          <w:rFonts w:ascii="Arial" w:hAnsi="Arial" w:cs="Arial"/>
          <w:lang w:val="es-MX"/>
        </w:rPr>
      </w:pPr>
    </w:p>
    <w:p w:rsidRPr="00AF6116" w:rsidR="00B80434" w:rsidP="00B80434" w:rsidRDefault="00B80434" w14:paraId="765943A7"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b/>
          <w:bCs/>
          <w:kern w:val="0"/>
          <w:lang w:val="es-MX" w:eastAsia="en-US"/>
          <w14:ligatures w14:val="none"/>
        </w:rPr>
        <w:t>###</w:t>
      </w:r>
    </w:p>
    <w:p w:rsidRPr="00AF6116" w:rsidR="00B80434" w:rsidP="00B80434" w:rsidRDefault="00B80434" w14:paraId="598551E1" w14:textId="77777777">
      <w:pPr>
        <w:spacing w:after="0" w:line="240" w:lineRule="auto"/>
        <w:jc w:val="center"/>
        <w:textAlignment w:val="baseline"/>
        <w:rPr>
          <w:rFonts w:ascii="Segoe UI" w:hAnsi="Segoe UI" w:eastAsia="Times New Roman" w:cs="Segoe UI"/>
          <w:kern w:val="0"/>
          <w:sz w:val="18"/>
          <w:szCs w:val="18"/>
          <w:lang w:val="es-MX" w:eastAsia="en-US"/>
          <w14:ligatures w14:val="none"/>
        </w:rPr>
      </w:pPr>
      <w:r w:rsidRPr="00AF6116">
        <w:rPr>
          <w:rFonts w:ascii="Arial" w:hAnsi="Arial" w:eastAsia="Times New Roman" w:cs="Arial"/>
          <w:kern w:val="0"/>
          <w:lang w:val="es-MX" w:eastAsia="en-US"/>
          <w14:ligatures w14:val="none"/>
        </w:rPr>
        <w:t> </w:t>
      </w:r>
    </w:p>
    <w:p w:rsidR="47470DF3" w:rsidP="0A23E5CB" w:rsidRDefault="47470DF3" w14:paraId="4ABD0B06" w14:textId="07D11AB4">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ES"/>
        </w:rPr>
        <w:t xml:space="preserve">Acerca de Huawei </w:t>
      </w:r>
      <w:proofErr w:type="spellStart"/>
      <w:r w:rsidRPr="0A23E5CB">
        <w:rPr>
          <w:rStyle w:val="normaltextrun"/>
          <w:rFonts w:ascii="Arial" w:hAnsi="Arial" w:eastAsia="Arial" w:cs="Arial"/>
          <w:b/>
          <w:bCs/>
          <w:color w:val="000000" w:themeColor="text1"/>
          <w:sz w:val="18"/>
          <w:szCs w:val="18"/>
          <w:lang w:val="es-ES"/>
        </w:rPr>
        <w:t>Consumer</w:t>
      </w:r>
      <w:proofErr w:type="spellEnd"/>
      <w:r w:rsidRPr="0A23E5CB">
        <w:rPr>
          <w:rStyle w:val="normaltextrun"/>
          <w:rFonts w:ascii="Arial" w:hAnsi="Arial" w:eastAsia="Arial" w:cs="Arial"/>
          <w:b/>
          <w:bCs/>
          <w:color w:val="000000" w:themeColor="text1"/>
          <w:sz w:val="18"/>
          <w:szCs w:val="18"/>
          <w:lang w:val="es-ES"/>
        </w:rPr>
        <w:t xml:space="preserve"> Business </w:t>
      </w:r>
      <w:proofErr w:type="spellStart"/>
      <w:r w:rsidRPr="0A23E5CB">
        <w:rPr>
          <w:rStyle w:val="normaltextrun"/>
          <w:rFonts w:ascii="Arial" w:hAnsi="Arial" w:eastAsia="Arial" w:cs="Arial"/>
          <w:b/>
          <w:bCs/>
          <w:color w:val="000000" w:themeColor="text1"/>
          <w:sz w:val="18"/>
          <w:szCs w:val="18"/>
          <w:lang w:val="es-ES"/>
        </w:rPr>
        <w:t>Group</w:t>
      </w:r>
      <w:proofErr w:type="spellEnd"/>
      <w:r w:rsidRPr="0A23E5CB">
        <w:rPr>
          <w:rStyle w:val="eop"/>
          <w:rFonts w:ascii="Arial" w:hAnsi="Arial" w:eastAsia="Arial" w:cs="Arial"/>
          <w:color w:val="000000" w:themeColor="text1"/>
          <w:sz w:val="18"/>
          <w:szCs w:val="18"/>
          <w:lang w:val="es-MX"/>
        </w:rPr>
        <w:t> </w:t>
      </w:r>
    </w:p>
    <w:p w:rsidR="47470DF3" w:rsidP="0A23E5CB" w:rsidRDefault="47470DF3" w14:paraId="49811EF1" w14:textId="617B1613">
      <w:pPr>
        <w:spacing w:after="0" w:line="240" w:lineRule="auto"/>
        <w:jc w:val="both"/>
        <w:rPr>
          <w:rFonts w:ascii="DengXian" w:hAnsi="DengXian" w:eastAsia="DengXian" w:cs="DengXian"/>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Business </w:t>
      </w:r>
      <w:proofErr w:type="spellStart"/>
      <w:r w:rsidRPr="0A23E5CB">
        <w:rPr>
          <w:rStyle w:val="normaltextrun"/>
          <w:rFonts w:ascii="Arial" w:hAnsi="Arial" w:eastAsia="Arial" w:cs="Arial"/>
          <w:color w:val="000000" w:themeColor="text1"/>
          <w:sz w:val="18"/>
          <w:szCs w:val="18"/>
          <w:lang w:val="es-ES"/>
        </w:rPr>
        <w:t>Group</w:t>
      </w:r>
      <w:proofErr w:type="spellEnd"/>
      <w:r w:rsidRPr="0A23E5CB">
        <w:rPr>
          <w:rStyle w:val="normaltextrun"/>
          <w:rFonts w:ascii="Arial" w:hAnsi="Arial" w:eastAsia="Arial" w:cs="Arial"/>
          <w:color w:val="000000" w:themeColor="text1"/>
          <w:sz w:val="18"/>
          <w:szCs w:val="18"/>
          <w:lang w:val="es-ES"/>
        </w:rPr>
        <w:t xml:space="preserve"> (CBG) es una de las tres unidades de negocio de la compañía, la cual cubre smartphones, </w:t>
      </w:r>
      <w:proofErr w:type="spellStart"/>
      <w:r w:rsidRPr="0A23E5CB">
        <w:rPr>
          <w:rStyle w:val="normaltextrun"/>
          <w:rFonts w:ascii="Arial" w:hAnsi="Arial" w:eastAsia="Arial" w:cs="Arial"/>
          <w:color w:val="000000" w:themeColor="text1"/>
          <w:sz w:val="18"/>
          <w:szCs w:val="18"/>
          <w:lang w:val="es-ES"/>
        </w:rPr>
        <w:t>PCs</w:t>
      </w:r>
      <w:proofErr w:type="spellEnd"/>
      <w:r w:rsidRPr="0A23E5CB">
        <w:rPr>
          <w:rStyle w:val="normaltextrun"/>
          <w:rFonts w:ascii="Arial" w:hAnsi="Arial" w:eastAsia="Arial" w:cs="Arial"/>
          <w:color w:val="000000" w:themeColor="text1"/>
          <w:sz w:val="18"/>
          <w:szCs w:val="18"/>
          <w:lang w:val="es-ES"/>
        </w:rPr>
        <w:t xml:space="preserve">, </w:t>
      </w:r>
      <w:proofErr w:type="spellStart"/>
      <w:r w:rsidRPr="0A23E5CB">
        <w:rPr>
          <w:rStyle w:val="normaltextrun"/>
          <w:rFonts w:ascii="Arial" w:hAnsi="Arial" w:eastAsia="Arial" w:cs="Arial"/>
          <w:color w:val="000000" w:themeColor="text1"/>
          <w:sz w:val="18"/>
          <w:szCs w:val="18"/>
          <w:lang w:val="es-ES"/>
        </w:rPr>
        <w:t>tablets</w:t>
      </w:r>
      <w:proofErr w:type="spellEnd"/>
      <w:r w:rsidRPr="0A23E5CB">
        <w:rPr>
          <w:rStyle w:val="normaltextrun"/>
          <w:rFonts w:ascii="Arial" w:hAnsi="Arial" w:eastAsia="Arial" w:cs="Arial"/>
          <w:color w:val="000000" w:themeColor="text1"/>
          <w:sz w:val="18"/>
          <w:szCs w:val="18"/>
          <w:lang w:val="es-ES"/>
        </w:rPr>
        <w:t xml:space="preserve">, </w:t>
      </w:r>
      <w:proofErr w:type="gramStart"/>
      <w:r w:rsidRPr="0A23E5CB">
        <w:rPr>
          <w:rStyle w:val="normaltextrun"/>
          <w:rFonts w:ascii="Arial" w:hAnsi="Arial" w:eastAsia="Arial" w:cs="Arial"/>
          <w:color w:val="000000" w:themeColor="text1"/>
          <w:sz w:val="18"/>
          <w:szCs w:val="18"/>
          <w:lang w:val="es-ES"/>
        </w:rPr>
        <w:t>wearables</w:t>
      </w:r>
      <w:proofErr w:type="gramEnd"/>
      <w:r w:rsidRPr="0A23E5CB">
        <w:rPr>
          <w:rStyle w:val="normaltextrun"/>
          <w:rFonts w:ascii="Arial" w:hAnsi="Arial" w:eastAsia="Arial" w:cs="Arial"/>
          <w:color w:val="000000" w:themeColor="text1"/>
          <w:sz w:val="18"/>
          <w:szCs w:val="18"/>
          <w:lang w:val="es-ES"/>
        </w:rPr>
        <w:t xml:space="preserve">,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5">
        <w:r w:rsidRPr="0A23E5CB">
          <w:rPr>
            <w:rStyle w:val="Hipervnculo"/>
            <w:rFonts w:ascii="Arial" w:hAnsi="Arial" w:eastAsia="Arial" w:cs="Arial"/>
            <w:sz w:val="18"/>
            <w:szCs w:val="18"/>
            <w:lang w:val="es-ES"/>
          </w:rPr>
          <w:t>https://consumer.HUAWEI.com</w:t>
        </w:r>
      </w:hyperlink>
      <w:r w:rsidRPr="0A23E5CB">
        <w:rPr>
          <w:rStyle w:val="eop"/>
          <w:rFonts w:ascii="DengXian" w:hAnsi="DengXian" w:eastAsia="DengXian" w:cs="DengXian"/>
          <w:color w:val="000000" w:themeColor="text1"/>
          <w:sz w:val="18"/>
          <w:szCs w:val="18"/>
          <w:lang w:val="es-MX"/>
        </w:rPr>
        <w:t> </w:t>
      </w:r>
    </w:p>
    <w:p w:rsidR="47470DF3" w:rsidP="0A23E5CB" w:rsidRDefault="47470DF3" w14:paraId="15AE7321" w14:textId="01B95DD7">
      <w:pPr>
        <w:spacing w:after="0" w:line="240" w:lineRule="auto"/>
        <w:jc w:val="both"/>
        <w:rPr>
          <w:rFonts w:ascii="Arial" w:hAnsi="Arial" w:eastAsia="Arial" w:cs="Arial"/>
          <w:color w:val="000000" w:themeColor="text1"/>
          <w:sz w:val="18"/>
          <w:szCs w:val="18"/>
          <w:lang w:val="es-ES"/>
        </w:rPr>
      </w:pPr>
      <w:r w:rsidRPr="0A23E5CB">
        <w:rPr>
          <w:rStyle w:val="eop"/>
          <w:rFonts w:ascii="Arial" w:hAnsi="Arial" w:eastAsia="Arial" w:cs="Arial"/>
          <w:color w:val="000000" w:themeColor="text1"/>
          <w:sz w:val="18"/>
          <w:szCs w:val="18"/>
          <w:lang w:val="es-MX"/>
        </w:rPr>
        <w:t> </w:t>
      </w:r>
    </w:p>
    <w:p w:rsidR="47470DF3" w:rsidP="0A23E5CB" w:rsidRDefault="47470DF3" w14:paraId="5E3DF518" w14:textId="12E5FAB0">
      <w:pPr>
        <w:spacing w:after="0" w:line="240" w:lineRule="auto"/>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ES"/>
        </w:rPr>
        <w:t xml:space="preserve">Para actualizaciones regulares de HUAWEI </w:t>
      </w:r>
      <w:proofErr w:type="spellStart"/>
      <w:r w:rsidRPr="0A23E5CB">
        <w:rPr>
          <w:rStyle w:val="normaltextrun"/>
          <w:rFonts w:ascii="Arial" w:hAnsi="Arial" w:eastAsia="Arial" w:cs="Arial"/>
          <w:color w:val="000000" w:themeColor="text1"/>
          <w:sz w:val="18"/>
          <w:szCs w:val="18"/>
          <w:lang w:val="es-ES"/>
        </w:rPr>
        <w:t>Consumer</w:t>
      </w:r>
      <w:proofErr w:type="spellEnd"/>
      <w:r w:rsidRPr="0A23E5CB">
        <w:rPr>
          <w:rStyle w:val="normaltextrun"/>
          <w:rFonts w:ascii="Arial" w:hAnsi="Arial" w:eastAsia="Arial" w:cs="Arial"/>
          <w:color w:val="000000" w:themeColor="text1"/>
          <w:sz w:val="18"/>
          <w:szCs w:val="18"/>
          <w:lang w:val="es-ES"/>
        </w:rPr>
        <w:t xml:space="preserve"> BG, por favor síguenos en: </w:t>
      </w:r>
      <w:r w:rsidRPr="0A23E5CB">
        <w:rPr>
          <w:rStyle w:val="eop"/>
          <w:rFonts w:ascii="Arial" w:hAnsi="Arial" w:eastAsia="Arial" w:cs="Arial"/>
          <w:color w:val="000000" w:themeColor="text1"/>
          <w:sz w:val="18"/>
          <w:szCs w:val="18"/>
          <w:lang w:val="es-MX"/>
        </w:rPr>
        <w:t> </w:t>
      </w:r>
    </w:p>
    <w:p w:rsidRPr="00EB5A31" w:rsidR="47470DF3" w:rsidP="0A23E5CB" w:rsidRDefault="47470DF3" w14:paraId="3053C9F0" w14:textId="7636515D">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 xml:space="preserve">Facebook: </w:t>
      </w:r>
      <w:hyperlink r:id="rId16">
        <w:r w:rsidRPr="0A23E5CB">
          <w:rPr>
            <w:rStyle w:val="Hipervnculo"/>
            <w:rFonts w:ascii="Arial" w:hAnsi="Arial" w:eastAsia="Arial" w:cs="Arial"/>
            <w:sz w:val="18"/>
            <w:szCs w:val="18"/>
            <w:lang w:val="en-US"/>
          </w:rPr>
          <w:t>https://facebook.com/huaweimobile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069A60C7" w14:textId="54BBD366">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Twitter:</w:t>
      </w:r>
      <w:r w:rsidRPr="0A23E5CB">
        <w:rPr>
          <w:rStyle w:val="normaltextrun"/>
          <w:rFonts w:ascii="Arial" w:hAnsi="Arial" w:eastAsia="Arial" w:cs="Arial"/>
          <w:color w:val="000000" w:themeColor="text1"/>
          <w:sz w:val="18"/>
          <w:szCs w:val="18"/>
          <w:lang w:val="en-US"/>
        </w:rPr>
        <w:t xml:space="preserve"> </w:t>
      </w:r>
      <w:hyperlink r:id="rId17">
        <w:r w:rsidRPr="0A23E5CB">
          <w:rPr>
            <w:rStyle w:val="Hipervnculo"/>
            <w:rFonts w:ascii="Arial" w:hAnsi="Arial" w:eastAsia="Arial" w:cs="Arial"/>
            <w:sz w:val="18"/>
            <w:szCs w:val="18"/>
            <w:lang w:val="en-US"/>
          </w:rPr>
          <w:t>https://twitter.com/huaweimobile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4470794E" w14:textId="56AADF63">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YouTube:</w:t>
      </w:r>
      <w:r w:rsidRPr="0A23E5CB">
        <w:rPr>
          <w:rStyle w:val="normaltextrun"/>
          <w:rFonts w:ascii="Arial" w:hAnsi="Arial" w:eastAsia="Arial" w:cs="Arial"/>
          <w:color w:val="000000" w:themeColor="text1"/>
          <w:sz w:val="18"/>
          <w:szCs w:val="18"/>
          <w:lang w:val="en-US"/>
        </w:rPr>
        <w:t xml:space="preserve"> </w:t>
      </w:r>
      <w:hyperlink r:id="rId18">
        <w:r w:rsidRPr="0A23E5CB">
          <w:rPr>
            <w:rStyle w:val="Hipervnculo"/>
            <w:rFonts w:ascii="Arial" w:hAnsi="Arial" w:eastAsia="Arial" w:cs="Arial"/>
            <w:sz w:val="18"/>
            <w:szCs w:val="18"/>
            <w:lang w:val="en-US"/>
          </w:rPr>
          <w:t>https://youtube.com/huaweimobile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3289C5AF" w14:textId="2F38F06A">
      <w:pPr>
        <w:spacing w:after="0" w:line="240" w:lineRule="auto"/>
        <w:jc w:val="both"/>
        <w:rPr>
          <w:rFonts w:ascii="DengXian" w:hAnsi="DengXian" w:eastAsia="DengXian" w:cs="DengXian"/>
          <w:color w:val="000000" w:themeColor="text1"/>
          <w:sz w:val="18"/>
          <w:szCs w:val="18"/>
          <w:lang w:val="en-US"/>
        </w:rPr>
      </w:pPr>
      <w:r w:rsidRPr="0A23E5CB">
        <w:rPr>
          <w:rStyle w:val="normaltextrun"/>
          <w:rFonts w:ascii="Arial" w:hAnsi="Arial" w:eastAsia="Arial" w:cs="Arial"/>
          <w:b/>
          <w:bCs/>
          <w:color w:val="000000" w:themeColor="text1"/>
          <w:sz w:val="18"/>
          <w:szCs w:val="18"/>
          <w:lang w:val="en-US"/>
        </w:rPr>
        <w:t>Instagram:</w:t>
      </w:r>
      <w:r w:rsidRPr="0A23E5CB">
        <w:rPr>
          <w:rStyle w:val="normaltextrun"/>
          <w:rFonts w:ascii="Arial" w:hAnsi="Arial" w:eastAsia="Arial" w:cs="Arial"/>
          <w:color w:val="000000" w:themeColor="text1"/>
          <w:sz w:val="18"/>
          <w:szCs w:val="18"/>
          <w:lang w:val="en-US"/>
        </w:rPr>
        <w:t xml:space="preserve"> </w:t>
      </w:r>
      <w:hyperlink r:id="rId19">
        <w:r w:rsidRPr="0A23E5CB">
          <w:rPr>
            <w:rStyle w:val="Hipervnculo"/>
            <w:rFonts w:ascii="Arial" w:hAnsi="Arial" w:eastAsia="Arial" w:cs="Arial"/>
            <w:sz w:val="18"/>
            <w:szCs w:val="18"/>
            <w:lang w:val="en-US"/>
          </w:rPr>
          <w:t>https://instagram.com/huaweimobile</w:t>
        </w:r>
      </w:hyperlink>
      <w:r w:rsidRPr="0A23E5CB">
        <w:rPr>
          <w:rStyle w:val="eop"/>
          <w:rFonts w:ascii="DengXian" w:hAnsi="DengXian" w:eastAsia="DengXian" w:cs="DengXian"/>
          <w:color w:val="000000" w:themeColor="text1"/>
          <w:sz w:val="18"/>
          <w:szCs w:val="18"/>
          <w:lang w:val="en-US"/>
        </w:rPr>
        <w:t> </w:t>
      </w:r>
    </w:p>
    <w:p w:rsidRPr="00EB5A31" w:rsidR="47470DF3" w:rsidP="0A23E5CB" w:rsidRDefault="47470DF3" w14:paraId="539C22E0" w14:textId="61D382F4">
      <w:pPr>
        <w:spacing w:after="0" w:line="240" w:lineRule="auto"/>
        <w:jc w:val="both"/>
        <w:rPr>
          <w:rFonts w:ascii="Arial" w:hAnsi="Arial" w:eastAsia="Arial" w:cs="Arial"/>
          <w:color w:val="000000" w:themeColor="text1"/>
          <w:sz w:val="21"/>
          <w:szCs w:val="21"/>
          <w:lang w:val="en-US"/>
        </w:rPr>
      </w:pPr>
      <w:r w:rsidRPr="0A23E5CB">
        <w:rPr>
          <w:rStyle w:val="eop"/>
          <w:rFonts w:ascii="Arial" w:hAnsi="Arial" w:eastAsia="Arial" w:cs="Arial"/>
          <w:color w:val="000000" w:themeColor="text1"/>
          <w:sz w:val="21"/>
          <w:szCs w:val="21"/>
          <w:lang w:val="en-US"/>
        </w:rPr>
        <w:t> </w:t>
      </w:r>
    </w:p>
    <w:p w:rsidR="47470DF3" w:rsidP="0A23E5CB" w:rsidRDefault="47470DF3" w14:paraId="2F3B4475" w14:textId="3B40353C">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b/>
          <w:bCs/>
          <w:color w:val="000000" w:themeColor="text1"/>
          <w:sz w:val="18"/>
          <w:szCs w:val="18"/>
          <w:lang w:val="es-MX"/>
        </w:rPr>
        <w:t>Contacto de prensa another:</w:t>
      </w:r>
      <w:r w:rsidRPr="0A23E5CB">
        <w:rPr>
          <w:rStyle w:val="eop"/>
          <w:rFonts w:ascii="Arial" w:hAnsi="Arial" w:eastAsia="Arial" w:cs="Arial"/>
          <w:color w:val="000000" w:themeColor="text1"/>
          <w:sz w:val="18"/>
          <w:szCs w:val="18"/>
          <w:lang w:val="es-MX"/>
        </w:rPr>
        <w:t> </w:t>
      </w:r>
    </w:p>
    <w:p w:rsidR="47470DF3" w:rsidP="0A23E5CB" w:rsidRDefault="47470DF3" w14:paraId="1C7D50D4" w14:textId="4839FC4A">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Elina Ambriz Valencia / PR Executive </w:t>
      </w:r>
    </w:p>
    <w:p w:rsidR="47470DF3" w:rsidP="0A23E5CB" w:rsidRDefault="00250A66" w14:paraId="22D07C73" w14:textId="1B110F26">
      <w:pPr>
        <w:spacing w:after="0" w:line="240" w:lineRule="auto"/>
        <w:ind w:left="-30" w:right="-30"/>
        <w:jc w:val="both"/>
        <w:rPr>
          <w:rFonts w:ascii="DengXian" w:hAnsi="DengXian" w:eastAsia="DengXian" w:cs="DengXian"/>
          <w:color w:val="000000" w:themeColor="text1"/>
          <w:sz w:val="21"/>
          <w:szCs w:val="21"/>
          <w:lang w:val="es-ES"/>
        </w:rPr>
      </w:pPr>
      <w:hyperlink r:id="rId20">
        <w:r w:rsidRPr="0A23E5CB" w:rsidR="47470DF3">
          <w:rPr>
            <w:rStyle w:val="Hipervnculo"/>
            <w:rFonts w:ascii="Arial" w:hAnsi="Arial" w:eastAsia="Arial" w:cs="Arial"/>
            <w:sz w:val="18"/>
            <w:szCs w:val="18"/>
            <w:lang w:val="es-MX"/>
          </w:rPr>
          <w:t>elina.ambriz@another.co</w:t>
        </w:r>
      </w:hyperlink>
      <w:r w:rsidRPr="0A23E5CB" w:rsidR="47470DF3">
        <w:rPr>
          <w:rStyle w:val="eop"/>
          <w:rFonts w:ascii="DengXian" w:hAnsi="DengXian" w:eastAsia="DengXian" w:cs="DengXian"/>
          <w:color w:val="000000" w:themeColor="text1"/>
          <w:sz w:val="21"/>
          <w:szCs w:val="21"/>
          <w:lang w:val="es-MX"/>
        </w:rPr>
        <w:t> </w:t>
      </w:r>
    </w:p>
    <w:p w:rsidR="47470DF3" w:rsidP="0A23E5CB" w:rsidRDefault="47470DF3" w14:paraId="04D72328" w14:textId="5D55CB40">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+56 9 3514 0258 </w:t>
      </w:r>
    </w:p>
    <w:p w:rsidR="47470DF3" w:rsidP="0A23E5CB" w:rsidRDefault="47470DF3" w14:paraId="184898B0" w14:textId="68D65ADA">
      <w:pPr>
        <w:spacing w:after="0" w:line="240" w:lineRule="auto"/>
        <w:ind w:left="-30" w:right="-30"/>
        <w:jc w:val="both"/>
        <w:rPr>
          <w:rFonts w:ascii="Arial" w:hAnsi="Arial" w:eastAsia="Arial" w:cs="Arial"/>
          <w:color w:val="000000" w:themeColor="text1"/>
          <w:lang w:val="es-ES"/>
        </w:rPr>
      </w:pPr>
      <w:r w:rsidRPr="0A23E5CB">
        <w:rPr>
          <w:rStyle w:val="normaltextrun"/>
          <w:rFonts w:ascii="Arial" w:hAnsi="Arial" w:eastAsia="Arial" w:cs="Arial"/>
          <w:color w:val="000000" w:themeColor="text1"/>
          <w:lang w:val="es-MX"/>
        </w:rPr>
        <w:t>  </w:t>
      </w:r>
    </w:p>
    <w:p w:rsidR="47470DF3" w:rsidP="0A23E5CB" w:rsidRDefault="47470DF3" w14:paraId="01120879" w14:textId="4A2A4D87">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s-MX"/>
        </w:rPr>
        <w:t>Tamara Marambio / Senior PR Expert </w:t>
      </w:r>
    </w:p>
    <w:p w:rsidR="47470DF3" w:rsidP="0A23E5CB" w:rsidRDefault="00250A66" w14:paraId="6353E592" w14:textId="6C6A43A7">
      <w:pPr>
        <w:spacing w:after="0" w:line="240" w:lineRule="auto"/>
        <w:ind w:left="-30" w:right="-30"/>
        <w:jc w:val="both"/>
        <w:rPr>
          <w:rFonts w:ascii="DengXian" w:hAnsi="DengXian" w:eastAsia="DengXian" w:cs="DengXian"/>
          <w:color w:val="000000" w:themeColor="text1"/>
          <w:sz w:val="21"/>
          <w:szCs w:val="21"/>
          <w:lang w:val="es-ES"/>
        </w:rPr>
      </w:pPr>
      <w:hyperlink r:id="rId21">
        <w:r w:rsidRPr="0A23E5CB" w:rsidR="47470DF3">
          <w:rPr>
            <w:rStyle w:val="Hipervnculo"/>
            <w:rFonts w:ascii="Arial" w:hAnsi="Arial" w:eastAsia="Arial" w:cs="Arial"/>
            <w:sz w:val="18"/>
            <w:szCs w:val="18"/>
            <w:lang w:val="en-US"/>
          </w:rPr>
          <w:t>tamara.marambio@another.co</w:t>
        </w:r>
      </w:hyperlink>
      <w:r w:rsidRPr="0A23E5CB" w:rsidR="47470DF3">
        <w:rPr>
          <w:rStyle w:val="eop"/>
          <w:rFonts w:ascii="DengXian" w:hAnsi="DengXian" w:eastAsia="DengXian" w:cs="DengXian"/>
          <w:color w:val="000000" w:themeColor="text1"/>
          <w:sz w:val="21"/>
          <w:szCs w:val="21"/>
          <w:lang w:val="es-MX"/>
        </w:rPr>
        <w:t> </w:t>
      </w:r>
    </w:p>
    <w:p w:rsidR="47470DF3" w:rsidP="0A23E5CB" w:rsidRDefault="47470DF3" w14:paraId="7E1716D1" w14:textId="5BB5286E">
      <w:pPr>
        <w:spacing w:after="0" w:line="240" w:lineRule="auto"/>
        <w:ind w:left="-30" w:right="-30"/>
        <w:jc w:val="both"/>
        <w:rPr>
          <w:rFonts w:ascii="Arial" w:hAnsi="Arial" w:eastAsia="Arial" w:cs="Arial"/>
          <w:color w:val="000000" w:themeColor="text1"/>
          <w:sz w:val="18"/>
          <w:szCs w:val="18"/>
          <w:lang w:val="es-ES"/>
        </w:rPr>
      </w:pPr>
      <w:r w:rsidRPr="0A23E5CB">
        <w:rPr>
          <w:rStyle w:val="normaltextrun"/>
          <w:rFonts w:ascii="Arial" w:hAnsi="Arial" w:eastAsia="Arial" w:cs="Arial"/>
          <w:color w:val="000000" w:themeColor="text1"/>
          <w:sz w:val="18"/>
          <w:szCs w:val="18"/>
          <w:lang w:val="en-US"/>
        </w:rPr>
        <w:t>+56 9 3022 0833</w:t>
      </w:r>
      <w:r w:rsidRPr="0A23E5CB">
        <w:rPr>
          <w:rStyle w:val="eop"/>
          <w:rFonts w:ascii="Arial" w:hAnsi="Arial" w:eastAsia="Arial" w:cs="Arial"/>
          <w:color w:val="000000" w:themeColor="text1"/>
          <w:sz w:val="18"/>
          <w:szCs w:val="18"/>
          <w:lang w:val="es-MX"/>
        </w:rPr>
        <w:t> </w:t>
      </w:r>
    </w:p>
    <w:p w:rsidR="0A23E5CB" w:rsidP="0A23E5CB" w:rsidRDefault="0A23E5CB" w14:paraId="47B5EC39" w14:textId="45394305">
      <w:pPr>
        <w:rPr>
          <w:rFonts w:ascii="Arial" w:hAnsi="Arial" w:cs="Arial"/>
          <w:lang w:val="en-US"/>
        </w:rPr>
      </w:pPr>
    </w:p>
    <w:sectPr w:rsidR="0A23E5CB" w:rsidSect="00BB788D">
      <w:headerReference w:type="default" r:id="rId22"/>
      <w:pgSz w:w="11906" w:h="16838" w:orient="portrait"/>
      <w:pgMar w:top="1538" w:right="1440" w:bottom="1440" w:left="1440" w:header="708" w:footer="708" w:gutter="0"/>
      <w:cols w:space="708"/>
      <w:docGrid w:linePitch="360"/>
      <w:footerReference w:type="default" r:id="Rcf2ea255150449bb"/>
    </w:sectPr>
  </w:body>
</w:document>
</file>

<file path=word/comments.xml><?xml version="1.0" encoding="utf-8"?>
<w:comments xmlns:w14="http://schemas.microsoft.com/office/word/2010/wordml" xmlns:w="http://schemas.openxmlformats.org/wordprocessingml/2006/main">
  <w:comment w:initials="jo" w:author="josefa.bernales@h-partners.com" w:date="2024-04-01T10:44:27" w:id="1369255641">
    <w:p w:rsidR="3D9827E7" w:rsidRDefault="3D9827E7" w14:paraId="72331615" w14:textId="6A21D196">
      <w:pPr>
        <w:pStyle w:val="CommentText"/>
        <w:rPr/>
      </w:pPr>
      <w:r w:rsidR="3D9827E7">
        <w:rPr/>
        <w:t>muy larga intro, podemos reemplazar con un par de datos de uso y pasar a hablar de Huawei</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233161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7C0D14" w16cex:dateUtc="2024-04-01T13:44:27.665Z"/>
</w16cex:commentsExtensible>
</file>

<file path=word/commentsIds.xml><?xml version="1.0" encoding="utf-8"?>
<w16cid:commentsIds xmlns:mc="http://schemas.openxmlformats.org/markup-compatibility/2006" xmlns:w16cid="http://schemas.microsoft.com/office/word/2016/wordml/cid" mc:Ignorable="w16cid">
  <w16cid:commentId w16cid:paraId="72331615" w16cid:durableId="297C0D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788D" w:rsidP="00F97E3A" w:rsidRDefault="00BB788D" w14:paraId="4EFB9373" w14:textId="77777777">
      <w:pPr>
        <w:spacing w:after="0" w:line="240" w:lineRule="auto"/>
      </w:pPr>
      <w:r>
        <w:separator/>
      </w:r>
    </w:p>
  </w:endnote>
  <w:endnote w:type="continuationSeparator" w:id="0">
    <w:p w:rsidR="00BB788D" w:rsidP="00F97E3A" w:rsidRDefault="00BB788D" w14:paraId="59E41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005"/>
      <w:gridCol w:w="3005"/>
      <w:gridCol w:w="3005"/>
    </w:tblGrid>
    <w:tr w:rsidR="3D425AB7" w:rsidTr="3D425AB7" w14:paraId="0BD9FEA8">
      <w:trPr>
        <w:trHeight w:val="300"/>
      </w:trPr>
      <w:tc>
        <w:tcPr>
          <w:tcW w:w="3005" w:type="dxa"/>
          <w:tcMar/>
        </w:tcPr>
        <w:p w:rsidR="3D425AB7" w:rsidP="3D425AB7" w:rsidRDefault="3D425AB7" w14:paraId="6DE15AF8" w14:textId="6E1CF127">
          <w:pPr>
            <w:pStyle w:val="Encabezado"/>
            <w:bidi w:val="0"/>
            <w:ind w:left="-115"/>
            <w:jc w:val="left"/>
            <w:rPr/>
          </w:pPr>
        </w:p>
      </w:tc>
      <w:tc>
        <w:tcPr>
          <w:tcW w:w="3005" w:type="dxa"/>
          <w:tcMar/>
        </w:tcPr>
        <w:p w:rsidR="3D425AB7" w:rsidP="3D425AB7" w:rsidRDefault="3D425AB7" w14:paraId="02821572" w14:textId="36AABB8C">
          <w:pPr>
            <w:pStyle w:val="Encabezado"/>
            <w:bidi w:val="0"/>
            <w:jc w:val="center"/>
            <w:rPr/>
          </w:pPr>
        </w:p>
      </w:tc>
      <w:tc>
        <w:tcPr>
          <w:tcW w:w="3005" w:type="dxa"/>
          <w:tcMar/>
        </w:tcPr>
        <w:p w:rsidR="3D425AB7" w:rsidP="3D425AB7" w:rsidRDefault="3D425AB7" w14:paraId="37C72983" w14:textId="2BE071F2">
          <w:pPr>
            <w:pStyle w:val="Encabezado"/>
            <w:bidi w:val="0"/>
            <w:ind w:right="-115"/>
            <w:jc w:val="right"/>
            <w:rPr/>
          </w:pPr>
        </w:p>
      </w:tc>
    </w:tr>
  </w:tbl>
  <w:p w:rsidR="3D425AB7" w:rsidP="3D425AB7" w:rsidRDefault="3D425AB7" w14:paraId="27A0FB0B" w14:textId="29818B18">
    <w:pPr>
      <w:pStyle w:val="Piedepgina"/>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788D" w:rsidP="00F97E3A" w:rsidRDefault="00BB788D" w14:paraId="7C831E76" w14:textId="77777777">
      <w:pPr>
        <w:spacing w:after="0" w:line="240" w:lineRule="auto"/>
      </w:pPr>
      <w:r>
        <w:separator/>
      </w:r>
    </w:p>
  </w:footnote>
  <w:footnote w:type="continuationSeparator" w:id="0">
    <w:p w:rsidR="00BB788D" w:rsidP="00F97E3A" w:rsidRDefault="00BB788D" w14:paraId="72E080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B5A31" w:rsidR="008E5F2C" w:rsidP="00EB5A31" w:rsidRDefault="25D30332" w14:paraId="2AE70FAB" w14:textId="7DF6F22C">
    <w:pPr>
      <w:pStyle w:val="Encabezado"/>
      <w:pBdr>
        <w:bottom w:val="single" w:color="auto" w:sz="6" w:space="2"/>
      </w:pBdr>
      <w:jc w:val="left"/>
      <w:rPr>
        <w:lang w:val="es-ES_tradnl"/>
      </w:rPr>
    </w:pPr>
    <w:r>
      <w:rPr>
        <w:noProof/>
      </w:rPr>
      <w:drawing>
        <wp:anchor distT="0" distB="0" distL="114300" distR="114300" simplePos="0" relativeHeight="251658240" behindDoc="0" locked="0" layoutInCell="1" allowOverlap="1" wp14:anchorId="17D69092" wp14:editId="467EB820">
          <wp:simplePos x="0" y="0"/>
          <wp:positionH relativeFrom="column">
            <wp:align>right</wp:align>
          </wp:positionH>
          <wp:positionV relativeFrom="paragraph">
            <wp:posOffset>0</wp:posOffset>
          </wp:positionV>
          <wp:extent cx="1428750" cy="476250"/>
          <wp:effectExtent l="0" t="0" r="0" b="0"/>
          <wp:wrapSquare wrapText="bothSides"/>
          <wp:docPr id="9859577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28750" cy="47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320A1"/>
    <w:multiLevelType w:val="hybridMultilevel"/>
    <w:tmpl w:val="4642A2DC"/>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 w15:restartNumberingAfterBreak="0">
    <w:nsid w:val="3E661CF9"/>
    <w:multiLevelType w:val="hybridMultilevel"/>
    <w:tmpl w:val="BF5A779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705A42"/>
    <w:multiLevelType w:val="hybridMultilevel"/>
    <w:tmpl w:val="D108C47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5E7864ED"/>
    <w:multiLevelType w:val="hybridMultilevel"/>
    <w:tmpl w:val="DD4C6780"/>
    <w:lvl w:ilvl="0" w:tplc="3C92FBB4">
      <w:start w:val="1"/>
      <w:numFmt w:val="bullet"/>
      <w:lvlText w:val="-"/>
      <w:lvlJc w:val="left"/>
      <w:pPr>
        <w:ind w:left="720" w:hanging="360"/>
      </w:pPr>
      <w:rPr>
        <w:rFonts w:hint="default" w:ascii="Calibri" w:hAnsi="Calibri" w:cs="Calibri" w:eastAsiaTheme="minorEastAsia"/>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4" w15:restartNumberingAfterBreak="0">
    <w:nsid w:val="61902494"/>
    <w:multiLevelType w:val="hybridMultilevel"/>
    <w:tmpl w:val="F7E6C1E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2023580469">
    <w:abstractNumId w:val="1"/>
  </w:num>
  <w:num w:numId="2" w16cid:durableId="332103181">
    <w:abstractNumId w:val="3"/>
  </w:num>
  <w:num w:numId="3" w16cid:durableId="1723091119">
    <w:abstractNumId w:val="0"/>
  </w:num>
  <w:num w:numId="4" w16cid:durableId="507409971">
    <w:abstractNumId w:val="4"/>
  </w:num>
  <w:num w:numId="5" w16cid:durableId="1300769802">
    <w:abstractNumId w:val="2"/>
  </w:num>
</w:numbering>
</file>

<file path=word/people.xml><?xml version="1.0" encoding="utf-8"?>
<w15:people xmlns:mc="http://schemas.openxmlformats.org/markup-compatibility/2006" xmlns:w15="http://schemas.microsoft.com/office/word/2012/wordml" mc:Ignorable="w15">
  <w15:person w15:author="josefa.bernales@h-partners.com">
    <w15:presenceInfo w15:providerId="AD" w15:userId="S::urn:spo:guest#josefa.bernales@h-partners.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64B"/>
    <w:rsid w:val="0000513C"/>
    <w:rsid w:val="00006050"/>
    <w:rsid w:val="0003710C"/>
    <w:rsid w:val="000464C1"/>
    <w:rsid w:val="00053962"/>
    <w:rsid w:val="00053DBC"/>
    <w:rsid w:val="000750A3"/>
    <w:rsid w:val="000974D1"/>
    <w:rsid w:val="000A3557"/>
    <w:rsid w:val="000A7473"/>
    <w:rsid w:val="000B4EC5"/>
    <w:rsid w:val="000B608C"/>
    <w:rsid w:val="000C36E6"/>
    <w:rsid w:val="000D2049"/>
    <w:rsid w:val="000D3431"/>
    <w:rsid w:val="000D6074"/>
    <w:rsid w:val="000E12D2"/>
    <w:rsid w:val="000E4E38"/>
    <w:rsid w:val="000E794C"/>
    <w:rsid w:val="000F2EBD"/>
    <w:rsid w:val="000F4F6F"/>
    <w:rsid w:val="000F5392"/>
    <w:rsid w:val="00114EDF"/>
    <w:rsid w:val="00121343"/>
    <w:rsid w:val="00134637"/>
    <w:rsid w:val="00141DB2"/>
    <w:rsid w:val="00142FB3"/>
    <w:rsid w:val="00161846"/>
    <w:rsid w:val="00163BC1"/>
    <w:rsid w:val="00170E87"/>
    <w:rsid w:val="00193221"/>
    <w:rsid w:val="00195B50"/>
    <w:rsid w:val="001977C4"/>
    <w:rsid w:val="001D46E3"/>
    <w:rsid w:val="001F2B0A"/>
    <w:rsid w:val="001F5680"/>
    <w:rsid w:val="00207353"/>
    <w:rsid w:val="002236AB"/>
    <w:rsid w:val="00250FC8"/>
    <w:rsid w:val="00253174"/>
    <w:rsid w:val="0026262F"/>
    <w:rsid w:val="002A455B"/>
    <w:rsid w:val="002A6F11"/>
    <w:rsid w:val="002B61EF"/>
    <w:rsid w:val="002C6CFD"/>
    <w:rsid w:val="002C7A22"/>
    <w:rsid w:val="002D15CD"/>
    <w:rsid w:val="002D225A"/>
    <w:rsid w:val="002E27B3"/>
    <w:rsid w:val="002E3BA5"/>
    <w:rsid w:val="00300E99"/>
    <w:rsid w:val="003038AD"/>
    <w:rsid w:val="00305559"/>
    <w:rsid w:val="00307A7D"/>
    <w:rsid w:val="003337AF"/>
    <w:rsid w:val="00334F8F"/>
    <w:rsid w:val="003428DA"/>
    <w:rsid w:val="0034687B"/>
    <w:rsid w:val="0036168E"/>
    <w:rsid w:val="00361C3C"/>
    <w:rsid w:val="00364AD0"/>
    <w:rsid w:val="00372DC1"/>
    <w:rsid w:val="0038062B"/>
    <w:rsid w:val="00381E1B"/>
    <w:rsid w:val="00386B6A"/>
    <w:rsid w:val="003923E2"/>
    <w:rsid w:val="00392486"/>
    <w:rsid w:val="00394C8C"/>
    <w:rsid w:val="003A233B"/>
    <w:rsid w:val="003A4567"/>
    <w:rsid w:val="003C2AA0"/>
    <w:rsid w:val="003C43DC"/>
    <w:rsid w:val="003E609B"/>
    <w:rsid w:val="003E71FF"/>
    <w:rsid w:val="003E740D"/>
    <w:rsid w:val="003F0AA1"/>
    <w:rsid w:val="004038D5"/>
    <w:rsid w:val="0041552D"/>
    <w:rsid w:val="004219A6"/>
    <w:rsid w:val="00427040"/>
    <w:rsid w:val="00427F37"/>
    <w:rsid w:val="004463BC"/>
    <w:rsid w:val="0045175B"/>
    <w:rsid w:val="004536EB"/>
    <w:rsid w:val="00467BC7"/>
    <w:rsid w:val="004703E4"/>
    <w:rsid w:val="004747BC"/>
    <w:rsid w:val="00484714"/>
    <w:rsid w:val="00495F41"/>
    <w:rsid w:val="004B2172"/>
    <w:rsid w:val="004B43CC"/>
    <w:rsid w:val="004C0BB3"/>
    <w:rsid w:val="004C7FD6"/>
    <w:rsid w:val="004D0045"/>
    <w:rsid w:val="004D66E8"/>
    <w:rsid w:val="004D7FBE"/>
    <w:rsid w:val="004E00E3"/>
    <w:rsid w:val="004E1861"/>
    <w:rsid w:val="004F283D"/>
    <w:rsid w:val="004F663A"/>
    <w:rsid w:val="004F7149"/>
    <w:rsid w:val="004F7843"/>
    <w:rsid w:val="00503C05"/>
    <w:rsid w:val="005175B6"/>
    <w:rsid w:val="0051C591"/>
    <w:rsid w:val="005235BA"/>
    <w:rsid w:val="00526628"/>
    <w:rsid w:val="005478EA"/>
    <w:rsid w:val="005550A0"/>
    <w:rsid w:val="0056049E"/>
    <w:rsid w:val="00565C1D"/>
    <w:rsid w:val="00570329"/>
    <w:rsid w:val="00573F9D"/>
    <w:rsid w:val="0057452A"/>
    <w:rsid w:val="0058462E"/>
    <w:rsid w:val="005862F8"/>
    <w:rsid w:val="0058680A"/>
    <w:rsid w:val="005B2B03"/>
    <w:rsid w:val="005C2EE5"/>
    <w:rsid w:val="005C609B"/>
    <w:rsid w:val="005E5D01"/>
    <w:rsid w:val="005E69A3"/>
    <w:rsid w:val="0060293D"/>
    <w:rsid w:val="00604B66"/>
    <w:rsid w:val="00612961"/>
    <w:rsid w:val="00615754"/>
    <w:rsid w:val="0063031C"/>
    <w:rsid w:val="00633EED"/>
    <w:rsid w:val="00645038"/>
    <w:rsid w:val="00645A43"/>
    <w:rsid w:val="00662C5A"/>
    <w:rsid w:val="006736C4"/>
    <w:rsid w:val="00686B6E"/>
    <w:rsid w:val="00696F42"/>
    <w:rsid w:val="006A41F6"/>
    <w:rsid w:val="006A5980"/>
    <w:rsid w:val="006B2FB7"/>
    <w:rsid w:val="006B2FC0"/>
    <w:rsid w:val="006B6F29"/>
    <w:rsid w:val="006C5ADF"/>
    <w:rsid w:val="006D1BE1"/>
    <w:rsid w:val="006D775D"/>
    <w:rsid w:val="006E13D3"/>
    <w:rsid w:val="006E2F98"/>
    <w:rsid w:val="0071596F"/>
    <w:rsid w:val="00725110"/>
    <w:rsid w:val="007511C0"/>
    <w:rsid w:val="0075201F"/>
    <w:rsid w:val="007545AB"/>
    <w:rsid w:val="00754F4A"/>
    <w:rsid w:val="007753A4"/>
    <w:rsid w:val="007843A0"/>
    <w:rsid w:val="00792D89"/>
    <w:rsid w:val="00793E03"/>
    <w:rsid w:val="007A5B62"/>
    <w:rsid w:val="007B08C0"/>
    <w:rsid w:val="007E5144"/>
    <w:rsid w:val="00805C41"/>
    <w:rsid w:val="00824072"/>
    <w:rsid w:val="008364EA"/>
    <w:rsid w:val="00840481"/>
    <w:rsid w:val="0084338E"/>
    <w:rsid w:val="00844266"/>
    <w:rsid w:val="00845564"/>
    <w:rsid w:val="008613F2"/>
    <w:rsid w:val="00873723"/>
    <w:rsid w:val="00874044"/>
    <w:rsid w:val="0087437F"/>
    <w:rsid w:val="00874731"/>
    <w:rsid w:val="00875B45"/>
    <w:rsid w:val="00877DE7"/>
    <w:rsid w:val="00885045"/>
    <w:rsid w:val="008860BF"/>
    <w:rsid w:val="008928B8"/>
    <w:rsid w:val="008962A6"/>
    <w:rsid w:val="008970C5"/>
    <w:rsid w:val="008C0FB5"/>
    <w:rsid w:val="008C7682"/>
    <w:rsid w:val="008C7AF1"/>
    <w:rsid w:val="008E164B"/>
    <w:rsid w:val="008E5F2C"/>
    <w:rsid w:val="008F2192"/>
    <w:rsid w:val="008F7C76"/>
    <w:rsid w:val="00903A2C"/>
    <w:rsid w:val="0090460B"/>
    <w:rsid w:val="00911C7E"/>
    <w:rsid w:val="009355C5"/>
    <w:rsid w:val="00935FA5"/>
    <w:rsid w:val="00942C56"/>
    <w:rsid w:val="009474E5"/>
    <w:rsid w:val="009547E0"/>
    <w:rsid w:val="00965078"/>
    <w:rsid w:val="00980E1A"/>
    <w:rsid w:val="00981EED"/>
    <w:rsid w:val="00984033"/>
    <w:rsid w:val="009A7CAE"/>
    <w:rsid w:val="009B15FF"/>
    <w:rsid w:val="009C35CB"/>
    <w:rsid w:val="009C412F"/>
    <w:rsid w:val="009D2879"/>
    <w:rsid w:val="009D4B60"/>
    <w:rsid w:val="009F18D9"/>
    <w:rsid w:val="00A2233E"/>
    <w:rsid w:val="00A33942"/>
    <w:rsid w:val="00A41E35"/>
    <w:rsid w:val="00A453BB"/>
    <w:rsid w:val="00A73EA8"/>
    <w:rsid w:val="00A84D48"/>
    <w:rsid w:val="00A949FD"/>
    <w:rsid w:val="00A96220"/>
    <w:rsid w:val="00A968F4"/>
    <w:rsid w:val="00AA0558"/>
    <w:rsid w:val="00AC2756"/>
    <w:rsid w:val="00AC7A70"/>
    <w:rsid w:val="00AD142C"/>
    <w:rsid w:val="00AD2676"/>
    <w:rsid w:val="00AE450D"/>
    <w:rsid w:val="00AF1921"/>
    <w:rsid w:val="00AF6116"/>
    <w:rsid w:val="00B02501"/>
    <w:rsid w:val="00B07B3A"/>
    <w:rsid w:val="00B2340B"/>
    <w:rsid w:val="00B30654"/>
    <w:rsid w:val="00B3282F"/>
    <w:rsid w:val="00B34601"/>
    <w:rsid w:val="00B361DD"/>
    <w:rsid w:val="00B41A06"/>
    <w:rsid w:val="00B516C8"/>
    <w:rsid w:val="00B53651"/>
    <w:rsid w:val="00B80434"/>
    <w:rsid w:val="00B83CC7"/>
    <w:rsid w:val="00B83FE3"/>
    <w:rsid w:val="00B87953"/>
    <w:rsid w:val="00BB0B2F"/>
    <w:rsid w:val="00BB2B7D"/>
    <w:rsid w:val="00BB34D7"/>
    <w:rsid w:val="00BB6D91"/>
    <w:rsid w:val="00BB788D"/>
    <w:rsid w:val="00BE528E"/>
    <w:rsid w:val="00BF09A1"/>
    <w:rsid w:val="00BF1BAF"/>
    <w:rsid w:val="00C14C2D"/>
    <w:rsid w:val="00C42544"/>
    <w:rsid w:val="00C43551"/>
    <w:rsid w:val="00C53AED"/>
    <w:rsid w:val="00C5651A"/>
    <w:rsid w:val="00C624BC"/>
    <w:rsid w:val="00C707CB"/>
    <w:rsid w:val="00C72BCC"/>
    <w:rsid w:val="00C94458"/>
    <w:rsid w:val="00CA421C"/>
    <w:rsid w:val="00CC5F2B"/>
    <w:rsid w:val="00CE4D78"/>
    <w:rsid w:val="00CF4609"/>
    <w:rsid w:val="00D0375E"/>
    <w:rsid w:val="00D04B67"/>
    <w:rsid w:val="00D276BF"/>
    <w:rsid w:val="00D310E0"/>
    <w:rsid w:val="00D51C28"/>
    <w:rsid w:val="00D6278D"/>
    <w:rsid w:val="00D655F5"/>
    <w:rsid w:val="00D6767F"/>
    <w:rsid w:val="00D824AB"/>
    <w:rsid w:val="00D8328B"/>
    <w:rsid w:val="00DA279C"/>
    <w:rsid w:val="00DA4674"/>
    <w:rsid w:val="00DB219D"/>
    <w:rsid w:val="00DB3BAA"/>
    <w:rsid w:val="00DC1E1E"/>
    <w:rsid w:val="00DC398D"/>
    <w:rsid w:val="00DD25D2"/>
    <w:rsid w:val="00DD7195"/>
    <w:rsid w:val="00DE117B"/>
    <w:rsid w:val="00DF2710"/>
    <w:rsid w:val="00E14CB7"/>
    <w:rsid w:val="00E31F5A"/>
    <w:rsid w:val="00E32C4B"/>
    <w:rsid w:val="00E409E1"/>
    <w:rsid w:val="00E58EE2"/>
    <w:rsid w:val="00E66C96"/>
    <w:rsid w:val="00EB12CC"/>
    <w:rsid w:val="00EB5A31"/>
    <w:rsid w:val="00EC5E7A"/>
    <w:rsid w:val="00EF17C0"/>
    <w:rsid w:val="00EF30C2"/>
    <w:rsid w:val="00EF3676"/>
    <w:rsid w:val="00F06BDA"/>
    <w:rsid w:val="00F1433A"/>
    <w:rsid w:val="00F20FB6"/>
    <w:rsid w:val="00F25E51"/>
    <w:rsid w:val="00F32A1F"/>
    <w:rsid w:val="00F3421C"/>
    <w:rsid w:val="00F355DF"/>
    <w:rsid w:val="00F37EF9"/>
    <w:rsid w:val="00F436BF"/>
    <w:rsid w:val="00F45E75"/>
    <w:rsid w:val="00F46657"/>
    <w:rsid w:val="00F54CDF"/>
    <w:rsid w:val="00F558BC"/>
    <w:rsid w:val="00F65AA7"/>
    <w:rsid w:val="00F65BA6"/>
    <w:rsid w:val="00F674E0"/>
    <w:rsid w:val="00F77C70"/>
    <w:rsid w:val="00F80582"/>
    <w:rsid w:val="00F81EA5"/>
    <w:rsid w:val="00F82E71"/>
    <w:rsid w:val="00F97E3A"/>
    <w:rsid w:val="00FA19B0"/>
    <w:rsid w:val="00FA52B3"/>
    <w:rsid w:val="00FD0A50"/>
    <w:rsid w:val="00FD3099"/>
    <w:rsid w:val="00FE2F5D"/>
    <w:rsid w:val="00FE5B82"/>
    <w:rsid w:val="00FF4075"/>
    <w:rsid w:val="01AA1ECD"/>
    <w:rsid w:val="01CD5066"/>
    <w:rsid w:val="02E0FC1C"/>
    <w:rsid w:val="03896653"/>
    <w:rsid w:val="0469722A"/>
    <w:rsid w:val="0471E1C1"/>
    <w:rsid w:val="04CE417F"/>
    <w:rsid w:val="04D77E59"/>
    <w:rsid w:val="066A11E0"/>
    <w:rsid w:val="069A75F8"/>
    <w:rsid w:val="06C10715"/>
    <w:rsid w:val="0733D940"/>
    <w:rsid w:val="073A4601"/>
    <w:rsid w:val="076B01FC"/>
    <w:rsid w:val="0888156A"/>
    <w:rsid w:val="089A4E5F"/>
    <w:rsid w:val="08AE94B9"/>
    <w:rsid w:val="08B5B4D8"/>
    <w:rsid w:val="08B96B09"/>
    <w:rsid w:val="08FA3DE5"/>
    <w:rsid w:val="0911B679"/>
    <w:rsid w:val="0961A3F0"/>
    <w:rsid w:val="09AB02C2"/>
    <w:rsid w:val="09AB2173"/>
    <w:rsid w:val="09BF0AE3"/>
    <w:rsid w:val="09BF3221"/>
    <w:rsid w:val="09DF7F7A"/>
    <w:rsid w:val="09FC8287"/>
    <w:rsid w:val="0A23E5CB"/>
    <w:rsid w:val="0A91C233"/>
    <w:rsid w:val="0AD8B3AE"/>
    <w:rsid w:val="0AFF4211"/>
    <w:rsid w:val="0BD1EF21"/>
    <w:rsid w:val="0BEE3DCC"/>
    <w:rsid w:val="0C01E665"/>
    <w:rsid w:val="0CC967E1"/>
    <w:rsid w:val="0CCF6093"/>
    <w:rsid w:val="0D6DBF82"/>
    <w:rsid w:val="0D86E7DF"/>
    <w:rsid w:val="0E157161"/>
    <w:rsid w:val="0E23AEC3"/>
    <w:rsid w:val="0E3B6C86"/>
    <w:rsid w:val="0E988DAE"/>
    <w:rsid w:val="0FB6FF3E"/>
    <w:rsid w:val="0FC55568"/>
    <w:rsid w:val="0FE5C573"/>
    <w:rsid w:val="10AA4D2A"/>
    <w:rsid w:val="113CC748"/>
    <w:rsid w:val="115C2F95"/>
    <w:rsid w:val="119CD904"/>
    <w:rsid w:val="11ED6558"/>
    <w:rsid w:val="11FCAD9C"/>
    <w:rsid w:val="11FEA22E"/>
    <w:rsid w:val="12F71FE6"/>
    <w:rsid w:val="1336AB9A"/>
    <w:rsid w:val="135E6A3F"/>
    <w:rsid w:val="13E6446A"/>
    <w:rsid w:val="13F933EB"/>
    <w:rsid w:val="13FEABDD"/>
    <w:rsid w:val="140C53A8"/>
    <w:rsid w:val="14FAC286"/>
    <w:rsid w:val="15223221"/>
    <w:rsid w:val="158D17C1"/>
    <w:rsid w:val="15C863F7"/>
    <w:rsid w:val="164E6BF1"/>
    <w:rsid w:val="16608819"/>
    <w:rsid w:val="167D6823"/>
    <w:rsid w:val="16B099C2"/>
    <w:rsid w:val="16C5F008"/>
    <w:rsid w:val="17EA3C52"/>
    <w:rsid w:val="1859D2E3"/>
    <w:rsid w:val="189A17E6"/>
    <w:rsid w:val="18A42439"/>
    <w:rsid w:val="18FBA5E8"/>
    <w:rsid w:val="1932E0BC"/>
    <w:rsid w:val="19822415"/>
    <w:rsid w:val="19860CB3"/>
    <w:rsid w:val="19F0280A"/>
    <w:rsid w:val="1A06EB7E"/>
    <w:rsid w:val="1ACEB11D"/>
    <w:rsid w:val="1AF525D4"/>
    <w:rsid w:val="1B1CDF0F"/>
    <w:rsid w:val="1B80DCA1"/>
    <w:rsid w:val="1BC9720E"/>
    <w:rsid w:val="1C0AB291"/>
    <w:rsid w:val="1C6A817E"/>
    <w:rsid w:val="1C891410"/>
    <w:rsid w:val="1CBDAD75"/>
    <w:rsid w:val="1CBE1F12"/>
    <w:rsid w:val="1D14E433"/>
    <w:rsid w:val="1E1D83FD"/>
    <w:rsid w:val="1E39D28D"/>
    <w:rsid w:val="1E9A45E5"/>
    <w:rsid w:val="1EB7D990"/>
    <w:rsid w:val="1ED4B621"/>
    <w:rsid w:val="1F59E870"/>
    <w:rsid w:val="1F7451DC"/>
    <w:rsid w:val="1FD8B477"/>
    <w:rsid w:val="1FF54E37"/>
    <w:rsid w:val="209CE331"/>
    <w:rsid w:val="21911E98"/>
    <w:rsid w:val="21A10920"/>
    <w:rsid w:val="21F262FC"/>
    <w:rsid w:val="2238B392"/>
    <w:rsid w:val="224C0DE5"/>
    <w:rsid w:val="22589A0D"/>
    <w:rsid w:val="2267D090"/>
    <w:rsid w:val="229FEAC2"/>
    <w:rsid w:val="22BB7EAD"/>
    <w:rsid w:val="22DA026A"/>
    <w:rsid w:val="23474591"/>
    <w:rsid w:val="237CEC56"/>
    <w:rsid w:val="23815A57"/>
    <w:rsid w:val="23A2AA26"/>
    <w:rsid w:val="23F5E867"/>
    <w:rsid w:val="243D4852"/>
    <w:rsid w:val="2463D6E0"/>
    <w:rsid w:val="24B6CA78"/>
    <w:rsid w:val="24C8BF5A"/>
    <w:rsid w:val="24D13008"/>
    <w:rsid w:val="25437D10"/>
    <w:rsid w:val="25705454"/>
    <w:rsid w:val="259F7152"/>
    <w:rsid w:val="25D2E460"/>
    <w:rsid w:val="25D30332"/>
    <w:rsid w:val="25E76F0C"/>
    <w:rsid w:val="2658DFC3"/>
    <w:rsid w:val="26648FBB"/>
    <w:rsid w:val="273F2A51"/>
    <w:rsid w:val="27432F39"/>
    <w:rsid w:val="27610887"/>
    <w:rsid w:val="279B77A2"/>
    <w:rsid w:val="27B5B284"/>
    <w:rsid w:val="29A7E32B"/>
    <w:rsid w:val="2A4C7C70"/>
    <w:rsid w:val="2A6A53DA"/>
    <w:rsid w:val="2A72E275"/>
    <w:rsid w:val="2ABD5E72"/>
    <w:rsid w:val="2AC173B1"/>
    <w:rsid w:val="2AEF2BA5"/>
    <w:rsid w:val="2AF456E8"/>
    <w:rsid w:val="2B26A6A7"/>
    <w:rsid w:val="2BA631AB"/>
    <w:rsid w:val="2BAA1374"/>
    <w:rsid w:val="2C06243B"/>
    <w:rsid w:val="2C2B3CD0"/>
    <w:rsid w:val="2C4FDFAE"/>
    <w:rsid w:val="2C661F1F"/>
    <w:rsid w:val="2C823205"/>
    <w:rsid w:val="2C8F2092"/>
    <w:rsid w:val="2CC0CE05"/>
    <w:rsid w:val="2CDA5038"/>
    <w:rsid w:val="2D8C83C4"/>
    <w:rsid w:val="2DC73769"/>
    <w:rsid w:val="2DE0DA98"/>
    <w:rsid w:val="2DF8B934"/>
    <w:rsid w:val="2DFAF3A5"/>
    <w:rsid w:val="2E5657E4"/>
    <w:rsid w:val="2EF058F8"/>
    <w:rsid w:val="2F465398"/>
    <w:rsid w:val="3069CDBB"/>
    <w:rsid w:val="30EA117F"/>
    <w:rsid w:val="30F6AFF6"/>
    <w:rsid w:val="31A46176"/>
    <w:rsid w:val="320AE724"/>
    <w:rsid w:val="326231AF"/>
    <w:rsid w:val="33364E43"/>
    <w:rsid w:val="33A6B785"/>
    <w:rsid w:val="33FB04DA"/>
    <w:rsid w:val="3405EF96"/>
    <w:rsid w:val="340BF7A6"/>
    <w:rsid w:val="3419C4BB"/>
    <w:rsid w:val="3473617D"/>
    <w:rsid w:val="34C59968"/>
    <w:rsid w:val="34D89D55"/>
    <w:rsid w:val="35641959"/>
    <w:rsid w:val="3599D271"/>
    <w:rsid w:val="35B5951C"/>
    <w:rsid w:val="35F355F8"/>
    <w:rsid w:val="36A7AD42"/>
    <w:rsid w:val="36B48194"/>
    <w:rsid w:val="3729971A"/>
    <w:rsid w:val="377E4FAB"/>
    <w:rsid w:val="379807A2"/>
    <w:rsid w:val="382D90AD"/>
    <w:rsid w:val="3851D0BB"/>
    <w:rsid w:val="38EE8C96"/>
    <w:rsid w:val="38F52364"/>
    <w:rsid w:val="38FE349C"/>
    <w:rsid w:val="391AEA38"/>
    <w:rsid w:val="392D2791"/>
    <w:rsid w:val="39359671"/>
    <w:rsid w:val="3948553A"/>
    <w:rsid w:val="394F7A36"/>
    <w:rsid w:val="397869B3"/>
    <w:rsid w:val="399C2D92"/>
    <w:rsid w:val="3A4D7A9B"/>
    <w:rsid w:val="3B1B31DE"/>
    <w:rsid w:val="3B3CD3A2"/>
    <w:rsid w:val="3B3F45BA"/>
    <w:rsid w:val="3C04D402"/>
    <w:rsid w:val="3C694FE7"/>
    <w:rsid w:val="3CCAE2F7"/>
    <w:rsid w:val="3CDA09CF"/>
    <w:rsid w:val="3D425AB7"/>
    <w:rsid w:val="3D63A5C6"/>
    <w:rsid w:val="3D7163A8"/>
    <w:rsid w:val="3D8ACB6D"/>
    <w:rsid w:val="3D8D5665"/>
    <w:rsid w:val="3D9827E7"/>
    <w:rsid w:val="3DACD1DC"/>
    <w:rsid w:val="3DB11F82"/>
    <w:rsid w:val="3E686BC1"/>
    <w:rsid w:val="3E70A1F5"/>
    <w:rsid w:val="3E8C3FFF"/>
    <w:rsid w:val="3F0CD05E"/>
    <w:rsid w:val="3F4737A3"/>
    <w:rsid w:val="3F48A23D"/>
    <w:rsid w:val="3F712A9D"/>
    <w:rsid w:val="4022D502"/>
    <w:rsid w:val="40851EE2"/>
    <w:rsid w:val="40AA84AF"/>
    <w:rsid w:val="40CBA70A"/>
    <w:rsid w:val="40D84525"/>
    <w:rsid w:val="40FBB7ED"/>
    <w:rsid w:val="40FC3061"/>
    <w:rsid w:val="41003549"/>
    <w:rsid w:val="4125FC1D"/>
    <w:rsid w:val="4249E3C0"/>
    <w:rsid w:val="428042FF"/>
    <w:rsid w:val="42E8F3BC"/>
    <w:rsid w:val="430B27E9"/>
    <w:rsid w:val="43CC8BC4"/>
    <w:rsid w:val="44F35F1E"/>
    <w:rsid w:val="44F696DB"/>
    <w:rsid w:val="45249426"/>
    <w:rsid w:val="45547039"/>
    <w:rsid w:val="4562CC7F"/>
    <w:rsid w:val="45706DEB"/>
    <w:rsid w:val="45A0B4EE"/>
    <w:rsid w:val="4651AAB5"/>
    <w:rsid w:val="47470DF3"/>
    <w:rsid w:val="47F3E48A"/>
    <w:rsid w:val="485F0E72"/>
    <w:rsid w:val="49583540"/>
    <w:rsid w:val="49E74F11"/>
    <w:rsid w:val="4A2B6752"/>
    <w:rsid w:val="4A4BF833"/>
    <w:rsid w:val="4B352793"/>
    <w:rsid w:val="4B65EF7A"/>
    <w:rsid w:val="4B93D5AA"/>
    <w:rsid w:val="4B9CB90C"/>
    <w:rsid w:val="4BF226CC"/>
    <w:rsid w:val="4C47422B"/>
    <w:rsid w:val="4C692C42"/>
    <w:rsid w:val="4D1D8286"/>
    <w:rsid w:val="4D53D8EC"/>
    <w:rsid w:val="4D5D0133"/>
    <w:rsid w:val="4D8DF72D"/>
    <w:rsid w:val="4DDEB851"/>
    <w:rsid w:val="4DE3128C"/>
    <w:rsid w:val="4DEB5D30"/>
    <w:rsid w:val="4E157E84"/>
    <w:rsid w:val="4E386EA8"/>
    <w:rsid w:val="4E795426"/>
    <w:rsid w:val="4EA5DF1C"/>
    <w:rsid w:val="4EDDCFB9"/>
    <w:rsid w:val="4EFA5F4E"/>
    <w:rsid w:val="4F0F3E6B"/>
    <w:rsid w:val="4F190BA6"/>
    <w:rsid w:val="4F7A88B2"/>
    <w:rsid w:val="4F7E4FF1"/>
    <w:rsid w:val="4FB1D09F"/>
    <w:rsid w:val="4FBF395F"/>
    <w:rsid w:val="5061C1BF"/>
    <w:rsid w:val="50852B52"/>
    <w:rsid w:val="516963AB"/>
    <w:rsid w:val="51789D6B"/>
    <w:rsid w:val="524CAE9A"/>
    <w:rsid w:val="527D9B35"/>
    <w:rsid w:val="52801BE8"/>
    <w:rsid w:val="52F6C849"/>
    <w:rsid w:val="532D2E21"/>
    <w:rsid w:val="53367B70"/>
    <w:rsid w:val="5357C86A"/>
    <w:rsid w:val="53996281"/>
    <w:rsid w:val="53ECF9F9"/>
    <w:rsid w:val="54D0DCA6"/>
    <w:rsid w:val="54D6C858"/>
    <w:rsid w:val="54F89B16"/>
    <w:rsid w:val="55381C40"/>
    <w:rsid w:val="55A2B2D0"/>
    <w:rsid w:val="5628F5D5"/>
    <w:rsid w:val="56494E65"/>
    <w:rsid w:val="57189E15"/>
    <w:rsid w:val="5790DDF6"/>
    <w:rsid w:val="5A10585A"/>
    <w:rsid w:val="5A20B915"/>
    <w:rsid w:val="5A7C072D"/>
    <w:rsid w:val="5AC79785"/>
    <w:rsid w:val="5B3EB5BF"/>
    <w:rsid w:val="5B97D5EF"/>
    <w:rsid w:val="5BCC4B9B"/>
    <w:rsid w:val="5BE9598D"/>
    <w:rsid w:val="5BF06249"/>
    <w:rsid w:val="5CAC1652"/>
    <w:rsid w:val="5D1D1479"/>
    <w:rsid w:val="5D20927C"/>
    <w:rsid w:val="5D48E7CE"/>
    <w:rsid w:val="5D8A9986"/>
    <w:rsid w:val="5E11332D"/>
    <w:rsid w:val="5E18118E"/>
    <w:rsid w:val="5F06BE9E"/>
    <w:rsid w:val="5F68794E"/>
    <w:rsid w:val="5FF341AE"/>
    <w:rsid w:val="602301B7"/>
    <w:rsid w:val="6038017A"/>
    <w:rsid w:val="6056AD56"/>
    <w:rsid w:val="6056C2ED"/>
    <w:rsid w:val="607FD30F"/>
    <w:rsid w:val="60AFF7BF"/>
    <w:rsid w:val="60BE51AA"/>
    <w:rsid w:val="6145E1A8"/>
    <w:rsid w:val="619CB679"/>
    <w:rsid w:val="61CF0638"/>
    <w:rsid w:val="621BA370"/>
    <w:rsid w:val="62A0E9FA"/>
    <w:rsid w:val="630EA910"/>
    <w:rsid w:val="63198330"/>
    <w:rsid w:val="633EA265"/>
    <w:rsid w:val="638DA815"/>
    <w:rsid w:val="63B82952"/>
    <w:rsid w:val="641DF7C0"/>
    <w:rsid w:val="648440BB"/>
    <w:rsid w:val="64979375"/>
    <w:rsid w:val="64A3707C"/>
    <w:rsid w:val="64D80724"/>
    <w:rsid w:val="65297876"/>
    <w:rsid w:val="6542A0D3"/>
    <w:rsid w:val="65A0EC85"/>
    <w:rsid w:val="660FA3AE"/>
    <w:rsid w:val="666F374B"/>
    <w:rsid w:val="66C23001"/>
    <w:rsid w:val="66E7270D"/>
    <w:rsid w:val="66EF1493"/>
    <w:rsid w:val="675857D4"/>
    <w:rsid w:val="67996081"/>
    <w:rsid w:val="67F49B5A"/>
    <w:rsid w:val="6827159E"/>
    <w:rsid w:val="682B8F29"/>
    <w:rsid w:val="68931252"/>
    <w:rsid w:val="689376ED"/>
    <w:rsid w:val="68CB348F"/>
    <w:rsid w:val="69332356"/>
    <w:rsid w:val="696B0498"/>
    <w:rsid w:val="697EA7E7"/>
    <w:rsid w:val="698AD3C9"/>
    <w:rsid w:val="69B1297C"/>
    <w:rsid w:val="6A26B555"/>
    <w:rsid w:val="6A3C8EFF"/>
    <w:rsid w:val="6A3DB1A8"/>
    <w:rsid w:val="6AA34C82"/>
    <w:rsid w:val="6AB0E975"/>
    <w:rsid w:val="6B190E9A"/>
    <w:rsid w:val="6B1EAAD7"/>
    <w:rsid w:val="6B22A07D"/>
    <w:rsid w:val="6BC285B6"/>
    <w:rsid w:val="6BE0E0F0"/>
    <w:rsid w:val="6BE2B4FA"/>
    <w:rsid w:val="6C8C7CED"/>
    <w:rsid w:val="6CE0DDB3"/>
    <w:rsid w:val="6CFC137E"/>
    <w:rsid w:val="6D5E5617"/>
    <w:rsid w:val="6DC8181E"/>
    <w:rsid w:val="6E77C957"/>
    <w:rsid w:val="6E7CAE14"/>
    <w:rsid w:val="6EFA2678"/>
    <w:rsid w:val="6F1881B2"/>
    <w:rsid w:val="6F3A7613"/>
    <w:rsid w:val="6F6644A5"/>
    <w:rsid w:val="70187E75"/>
    <w:rsid w:val="7095F6D9"/>
    <w:rsid w:val="7113C017"/>
    <w:rsid w:val="71644D07"/>
    <w:rsid w:val="7176167D"/>
    <w:rsid w:val="71B44ED6"/>
    <w:rsid w:val="71CCC478"/>
    <w:rsid w:val="721E1B84"/>
    <w:rsid w:val="7221027C"/>
    <w:rsid w:val="72502274"/>
    <w:rsid w:val="726E194D"/>
    <w:rsid w:val="727216D5"/>
    <w:rsid w:val="72AFFE54"/>
    <w:rsid w:val="72DC593C"/>
    <w:rsid w:val="730C61D0"/>
    <w:rsid w:val="736DE84E"/>
    <w:rsid w:val="740DE736"/>
    <w:rsid w:val="749B93BA"/>
    <w:rsid w:val="74EC7049"/>
    <w:rsid w:val="75A9B797"/>
    <w:rsid w:val="75CE7C4B"/>
    <w:rsid w:val="762B71AD"/>
    <w:rsid w:val="77A98FFE"/>
    <w:rsid w:val="785AA879"/>
    <w:rsid w:val="78BB21FD"/>
    <w:rsid w:val="78D271A9"/>
    <w:rsid w:val="78E15859"/>
    <w:rsid w:val="78E6C975"/>
    <w:rsid w:val="7945605F"/>
    <w:rsid w:val="799D6EB8"/>
    <w:rsid w:val="79EA005D"/>
    <w:rsid w:val="7A7D28BA"/>
    <w:rsid w:val="7AA9B887"/>
    <w:rsid w:val="7AE130C0"/>
    <w:rsid w:val="7AF1ACE1"/>
    <w:rsid w:val="7B37CC45"/>
    <w:rsid w:val="7B6B0B2D"/>
    <w:rsid w:val="7B6C5352"/>
    <w:rsid w:val="7B7E546D"/>
    <w:rsid w:val="7BAEDDC4"/>
    <w:rsid w:val="7C088AF7"/>
    <w:rsid w:val="7C18F91B"/>
    <w:rsid w:val="7C34571F"/>
    <w:rsid w:val="7C43399C"/>
    <w:rsid w:val="7D06DB8E"/>
    <w:rsid w:val="7D1A24CE"/>
    <w:rsid w:val="7D7479E1"/>
    <w:rsid w:val="7D8AE4D2"/>
    <w:rsid w:val="7D9663AA"/>
    <w:rsid w:val="7DFEAE01"/>
    <w:rsid w:val="7E01DF47"/>
    <w:rsid w:val="7E42D898"/>
    <w:rsid w:val="7E607ED1"/>
    <w:rsid w:val="7E686412"/>
    <w:rsid w:val="7EFFC4EC"/>
    <w:rsid w:val="7F19C633"/>
    <w:rsid w:val="7FC1191C"/>
    <w:rsid w:val="7FEF0367"/>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4087"/>
  <w15:chartTrackingRefBased/>
  <w15:docId w15:val="{66B85E8F-6D81-48A7-A9AC-DBA89ADD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80E1A"/>
    <w:pPr>
      <w:ind w:left="720"/>
      <w:contextualSpacing/>
    </w:pPr>
  </w:style>
  <w:style w:type="character" w:styleId="Hipervnculo">
    <w:name w:val="Hyperlink"/>
    <w:basedOn w:val="Fuentedeprrafopredeter"/>
    <w:unhideWhenUsed/>
    <w:rsid w:val="003A4567"/>
    <w:rPr>
      <w:color w:val="0563C1" w:themeColor="hyperlink"/>
      <w:u w:val="single"/>
    </w:rPr>
  </w:style>
  <w:style w:type="character" w:styleId="1" w:customStyle="1">
    <w:name w:val="未处理的提及1"/>
    <w:basedOn w:val="Fuentedeprrafopredeter"/>
    <w:uiPriority w:val="99"/>
    <w:semiHidden/>
    <w:unhideWhenUsed/>
    <w:rsid w:val="003A4567"/>
    <w:rPr>
      <w:color w:val="605E5C"/>
      <w:shd w:val="clear" w:color="auto" w:fill="E1DFDD"/>
    </w:rPr>
  </w:style>
  <w:style w:type="paragraph" w:styleId="Encabezado">
    <w:name w:val="header"/>
    <w:basedOn w:val="Normal"/>
    <w:link w:val="EncabezadoCar"/>
    <w:uiPriority w:val="99"/>
    <w:unhideWhenUsed/>
    <w:rsid w:val="00F97E3A"/>
    <w:pPr>
      <w:pBdr>
        <w:bottom w:val="single" w:color="auto" w:sz="6" w:space="1"/>
      </w:pBdr>
      <w:tabs>
        <w:tab w:val="center" w:pos="4153"/>
        <w:tab w:val="right" w:pos="8306"/>
      </w:tabs>
      <w:snapToGrid w:val="0"/>
      <w:spacing w:line="240" w:lineRule="auto"/>
      <w:jc w:val="center"/>
    </w:pPr>
    <w:rPr>
      <w:sz w:val="18"/>
      <w:szCs w:val="18"/>
    </w:rPr>
  </w:style>
  <w:style w:type="character" w:styleId="EncabezadoCar" w:customStyle="1">
    <w:name w:val="Encabezado Car"/>
    <w:basedOn w:val="Fuentedeprrafopredeter"/>
    <w:link w:val="Encabezado"/>
    <w:uiPriority w:val="99"/>
    <w:rsid w:val="00F97E3A"/>
    <w:rPr>
      <w:sz w:val="18"/>
      <w:szCs w:val="18"/>
    </w:rPr>
  </w:style>
  <w:style w:type="paragraph" w:styleId="Piedepgina">
    <w:name w:val="footer"/>
    <w:basedOn w:val="Normal"/>
    <w:link w:val="PiedepginaCar"/>
    <w:uiPriority w:val="99"/>
    <w:unhideWhenUsed/>
    <w:rsid w:val="00F97E3A"/>
    <w:pPr>
      <w:tabs>
        <w:tab w:val="center" w:pos="4153"/>
        <w:tab w:val="right" w:pos="8306"/>
      </w:tabs>
      <w:snapToGrid w:val="0"/>
      <w:spacing w:line="240" w:lineRule="auto"/>
    </w:pPr>
    <w:rPr>
      <w:sz w:val="18"/>
      <w:szCs w:val="18"/>
    </w:rPr>
  </w:style>
  <w:style w:type="character" w:styleId="PiedepginaCar" w:customStyle="1">
    <w:name w:val="Pie de página Car"/>
    <w:basedOn w:val="Fuentedeprrafopredeter"/>
    <w:link w:val="Piedepgina"/>
    <w:uiPriority w:val="99"/>
    <w:rsid w:val="00F97E3A"/>
    <w:rPr>
      <w:sz w:val="18"/>
      <w:szCs w:val="18"/>
    </w:rPr>
  </w:style>
  <w:style w:type="character" w:styleId="Refdecomentario">
    <w:name w:val="annotation reference"/>
    <w:basedOn w:val="Fuentedeprrafopredeter"/>
    <w:semiHidden/>
    <w:unhideWhenUsed/>
    <w:rsid w:val="00F97E3A"/>
    <w:rPr>
      <w:sz w:val="21"/>
      <w:szCs w:val="21"/>
    </w:rPr>
  </w:style>
  <w:style w:type="paragraph" w:styleId="Textocomentario">
    <w:name w:val="annotation text"/>
    <w:basedOn w:val="Normal"/>
    <w:link w:val="TextocomentarioCar"/>
    <w:unhideWhenUsed/>
    <w:rsid w:val="00F97E3A"/>
  </w:style>
  <w:style w:type="character" w:styleId="TextocomentarioCar" w:customStyle="1">
    <w:name w:val="Texto comentario Car"/>
    <w:basedOn w:val="Fuentedeprrafopredeter"/>
    <w:link w:val="Textocomentario"/>
    <w:rsid w:val="00F97E3A"/>
  </w:style>
  <w:style w:type="paragraph" w:styleId="Asuntodelcomentario">
    <w:name w:val="annotation subject"/>
    <w:basedOn w:val="Textocomentario"/>
    <w:next w:val="Textocomentario"/>
    <w:link w:val="AsuntodelcomentarioCar"/>
    <w:uiPriority w:val="99"/>
    <w:semiHidden/>
    <w:unhideWhenUsed/>
    <w:rsid w:val="00F97E3A"/>
    <w:rPr>
      <w:b/>
      <w:bCs/>
    </w:rPr>
  </w:style>
  <w:style w:type="character" w:styleId="AsuntodelcomentarioCar" w:customStyle="1">
    <w:name w:val="Asunto del comentario Car"/>
    <w:basedOn w:val="TextocomentarioCar"/>
    <w:link w:val="Asuntodelcomentario"/>
    <w:uiPriority w:val="99"/>
    <w:semiHidden/>
    <w:rsid w:val="00F97E3A"/>
    <w:rPr>
      <w:b/>
      <w:bCs/>
    </w:rPr>
  </w:style>
  <w:style w:type="paragraph" w:styleId="Textodeglobo">
    <w:name w:val="Balloon Text"/>
    <w:basedOn w:val="Normal"/>
    <w:link w:val="TextodegloboCar"/>
    <w:uiPriority w:val="99"/>
    <w:semiHidden/>
    <w:unhideWhenUsed/>
    <w:rsid w:val="00F97E3A"/>
    <w:pPr>
      <w:spacing w:after="0" w:line="240" w:lineRule="auto"/>
    </w:pPr>
    <w:rPr>
      <w:sz w:val="18"/>
      <w:szCs w:val="18"/>
    </w:rPr>
  </w:style>
  <w:style w:type="character" w:styleId="TextodegloboCar" w:customStyle="1">
    <w:name w:val="Texto de globo Car"/>
    <w:basedOn w:val="Fuentedeprrafopredeter"/>
    <w:link w:val="Textodeglobo"/>
    <w:uiPriority w:val="99"/>
    <w:semiHidden/>
    <w:rsid w:val="00F97E3A"/>
    <w:rPr>
      <w:sz w:val="18"/>
      <w:szCs w:val="18"/>
    </w:rPr>
  </w:style>
  <w:style w:type="paragraph" w:styleId="Revisin">
    <w:name w:val="Revision"/>
    <w:hidden/>
    <w:uiPriority w:val="99"/>
    <w:semiHidden/>
    <w:rsid w:val="00F45E75"/>
    <w:pPr>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Fuentedeprrafopredeter"/>
    <w:uiPriority w:val="1"/>
    <w:rsid w:val="0A23E5CB"/>
  </w:style>
  <w:style w:type="character" w:styleId="eop" w:customStyle="1">
    <w:name w:val="eop"/>
    <w:basedOn w:val="Fuentedeprrafopredeter"/>
    <w:uiPriority w:val="1"/>
    <w:rsid w:val="0A23E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108562">
      <w:bodyDiv w:val="1"/>
      <w:marLeft w:val="0"/>
      <w:marRight w:val="0"/>
      <w:marTop w:val="0"/>
      <w:marBottom w:val="0"/>
      <w:divBdr>
        <w:top w:val="none" w:sz="0" w:space="0" w:color="auto"/>
        <w:left w:val="none" w:sz="0" w:space="0" w:color="auto"/>
        <w:bottom w:val="none" w:sz="0" w:space="0" w:color="auto"/>
        <w:right w:val="none" w:sz="0" w:space="0" w:color="auto"/>
      </w:divBdr>
    </w:div>
    <w:div w:id="20911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urldefense.com/v3/__https:/youtube.com/huaweimobile__;!!BupLon6U!sDUgY2hshPavgUNoC24eb3lgXMh_mz1IzgC6UhAbShQDS3zIdxdJ38CvgDrvnqF-FYkbpDUC1Aw8N56TWtZQXqAuswfILsyxRg$" TargetMode="External" Id="rId18" /><Relationship Type="http://schemas.openxmlformats.org/officeDocument/2006/relationships/customXml" Target="../customXml/item3.xml" Id="rId3" /><Relationship Type="http://schemas.openxmlformats.org/officeDocument/2006/relationships/hyperlink" Target="mailto:tamara.marambio@another.co" TargetMode="External" Id="rId21" /><Relationship Type="http://schemas.openxmlformats.org/officeDocument/2006/relationships/settings" Target="settings.xml" Id="rId7" /><Relationship Type="http://schemas.openxmlformats.org/officeDocument/2006/relationships/hyperlink" Target="https://urldefense.com/v3/__https:/twitter.com/huaweimobile__;!!BupLon6U!sDUgY2hshPavgUNoC24eb3lgXMh_mz1IzgC6UhAbShQDS3zIdxdJ38CvgDrvnqF-FYkbpDUC1Aw8N56TWtZQXqAuswebXye91g$" TargetMode="External" Id="rId17" /><Relationship Type="http://schemas.openxmlformats.org/officeDocument/2006/relationships/customXml" Target="../customXml/item2.xml" Id="rId2" /><Relationship Type="http://schemas.openxmlformats.org/officeDocument/2006/relationships/hyperlink" Target="https://urldefense.com/v3/__https:/facebook.com/huaweimobile__;!!BupLon6U!sDUgY2hshPavgUNoC24eb3lgXMh_mz1IzgC6UhAbShQDS3zIdxdJ38CvgDrvnqF-FYkbpDUC1Aw8N56TWtZQXqAusweE2D7b2w$" TargetMode="External" Id="rId16" /><Relationship Type="http://schemas.openxmlformats.org/officeDocument/2006/relationships/hyperlink" Target="mailto:elina.ambriz@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urldefense.com/v3/__https:/consumer.HUAWEI.com__;!!BupLon6U!sDUgY2hshPavgUNoC24eb3lgXMh_mz1IzgC6UhAbShQDS3zIdxdJ38CvgDrvnqF-FYkbpDUC1Aw8N56TWtZQXqAuswf77mcgiA$"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urldefense.com/v3/__https:/instagram.com/huaweimobile__;!!BupLon6U!sDUgY2hshPavgUNoC24eb3lgXMh_mz1IzgC6UhAbShQDS3zIdxdJ38CvgDrvnqF-FYkbpDUC1Aw8N56TWtZQXqAuswdX48ARI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xml" Id="Rcf2ea255150449bb" /><Relationship Type="http://schemas.openxmlformats.org/officeDocument/2006/relationships/hyperlink" Target="https://consumer.huawei.com/cl/headphones/freeclip/" TargetMode="External" Id="R2c7483f349d64c58" /><Relationship Type="http://schemas.openxmlformats.org/officeDocument/2006/relationships/hyperlink" Target="https://consumer.huawei.com/cl/headphones/freebuds-se/" TargetMode="External" Id="Rcbab05c79edf4294" /><Relationship Type="http://schemas.openxmlformats.org/officeDocument/2006/relationships/hyperlink" Target="https://consumer.huawei.com/cl/offer/?utm_source=PR+nova+12+series-+lanzamiento-+ecommerce&amp;utm_medium=PR+lanzamiento+nova+12s-+ecommerce&amp;utm_campaign=PR+lanzamiento+nova+12s-+ecommerce&amp;utm_id=another+Chile" TargetMode="External" Id="Rc5bb4e7623d84585" /><Relationship Type="http://schemas.openxmlformats.org/officeDocument/2006/relationships/hyperlink" Target="https://consumer.huawei.com/cl/headphones/freeclip/" TargetMode="External" Id="Rd408efad00aa47d7" /><Relationship Type="http://schemas.openxmlformats.org/officeDocument/2006/relationships/hyperlink" Target="https://consumer.huawei.com/cl/headphones/freelace-pro-2/" TargetMode="External" Id="R42f0de1561484b0b" /><Relationship Type="http://schemas.openxmlformats.org/officeDocument/2006/relationships/comments" Target="comments.xml" Id="R6ebc6d69d47c4ca0" /><Relationship Type="http://schemas.microsoft.com/office/2011/relationships/people" Target="people.xml" Id="R8e7c9d4966ce4707" /><Relationship Type="http://schemas.microsoft.com/office/2011/relationships/commentsExtended" Target="commentsExtended.xml" Id="R1fcd0d8cd6434e98" /><Relationship Type="http://schemas.microsoft.com/office/2016/09/relationships/commentsIds" Target="commentsIds.xml" Id="R5300f2fecd034443" /><Relationship Type="http://schemas.microsoft.com/office/2018/08/relationships/commentsExtensible" Target="commentsExtensible.xml" Id="Rbdd24180fc914c54" /><Relationship Type="http://schemas.openxmlformats.org/officeDocument/2006/relationships/hyperlink" Target="https://consumer.huawei.com/cl/headphones/freelace-pro-2/" TargetMode="External" Id="R9a7999c688654f59" /><Relationship Type="http://schemas.openxmlformats.org/officeDocument/2006/relationships/hyperlink" Target="https://consumer.huawei.com/cl/headphones/freebuds-se/" TargetMode="External" Id="Rd1a49c241152416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SharedWithUsers xmlns="dab2131c-5b7e-43b0-aaab-73e748aec75a">
      <UserInfo>
        <DisplayName>Tamara Elizabeth Marambio García</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81D91-FCB8-4F4F-838C-F2DD92983107}">
  <ds:schemaRefs>
    <ds:schemaRef ds:uri="http://schemas.openxmlformats.org/officeDocument/2006/bibliography"/>
  </ds:schemaRefs>
</ds:datastoreItem>
</file>

<file path=customXml/itemProps2.xml><?xml version="1.0" encoding="utf-8"?>
<ds:datastoreItem xmlns:ds="http://schemas.openxmlformats.org/officeDocument/2006/customXml" ds:itemID="{DCB97C67-D307-43D0-A2E6-B8E5EF801A0C}">
  <ds:schemaRefs>
    <ds:schemaRef ds:uri="http://schemas.microsoft.com/sharepoint/v3/contenttype/forms"/>
  </ds:schemaRefs>
</ds:datastoreItem>
</file>

<file path=customXml/itemProps3.xml><?xml version="1.0" encoding="utf-8"?>
<ds:datastoreItem xmlns:ds="http://schemas.openxmlformats.org/officeDocument/2006/customXml" ds:itemID="{658A28C9-3A7E-41AA-A7F0-108F961DDD87}">
  <ds:schemaRefs>
    <ds:schemaRef ds:uri="http://schemas.microsoft.com/office/2006/metadata/properties"/>
    <ds:schemaRef ds:uri="http://schemas.microsoft.com/office/infopath/2007/PartnerControls"/>
    <ds:schemaRef ds:uri="b4bfcafc-7f34-4269-a062-29aff6404e48"/>
    <ds:schemaRef ds:uri="dab2131c-5b7e-43b0-aaab-73e748aec75a"/>
  </ds:schemaRefs>
</ds:datastoreItem>
</file>

<file path=customXml/itemProps4.xml><?xml version="1.0" encoding="utf-8"?>
<ds:datastoreItem xmlns:ds="http://schemas.openxmlformats.org/officeDocument/2006/customXml" ds:itemID="{E8714BB1-7A0F-4C2A-A6D7-84DF004C89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Tan</dc:creator>
  <keywords/>
  <dc:description/>
  <lastModifiedBy>Tamara Elizabeth Marambio García</lastModifiedBy>
  <revision>11</revision>
  <dcterms:created xsi:type="dcterms:W3CDTF">2024-03-26T16:08:00.0000000Z</dcterms:created>
  <dcterms:modified xsi:type="dcterms:W3CDTF">2024-04-05T16:29:56.4071312Z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(3)1CTtcu4LtiRoh0bLqsJhf04rYP3RPP6tXFnsOLAwy1kzl7snpNdTc8fnISU22sFUxHpbsvZf
TZN8VKCBZ2fwwxtMi+8udktiE8x1H27jf+eP3JEAuRPDPEcaZG0NL6OpFrrtORHizkykmJPf
bDlpXzllO2V4+wTFutZpaU6kB50/KczSLkk8VfA2P01G++SEB5XinI4/blrzIBvlLnBA8ta1
8Iqz5BKGTn5w65EC2i</vt:lpwstr>
  </property>
  <property fmtid="{D5CDD505-2E9C-101B-9397-08002B2CF9AE}" pid="3" name="_2015_ms_pID_7253431">
    <vt:lpwstr>xYwicViLV635mN+Tez23xx8r8pkmDfJGm7XYvzadnV40uDEdF7rUQb
JgBmjSY6HVo36qei5cuwBjiotuT2GzZDwdr/u3FInm0NOm9hyn+ZMLfbl4eDwwOGSJpHDlEo
qggVqkVVamPxIGtrsaG1P3Ekf1V1Q+TlWgUW1psdiv870nzK0n7LVmnf795v9ERNIZFPappk
o3iUZvuDRxZiOOMziVBovW2/CNliyheB0Y4z</vt:lpwstr>
  </property>
  <property fmtid="{D5CDD505-2E9C-101B-9397-08002B2CF9AE}" pid="4" name="_2015_ms_pID_7253432">
    <vt:lpwstr>SUMqccQOfslGlz4PZIE0lgc=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1710251873</vt:lpwstr>
  </property>
  <property fmtid="{D5CDD505-2E9C-101B-9397-08002B2CF9AE}" pid="9" name="ContentTypeId">
    <vt:lpwstr>0x0101008FA0F4307214684B8C79C38C81A8BC4A</vt:lpwstr>
  </property>
  <property fmtid="{D5CDD505-2E9C-101B-9397-08002B2CF9AE}" pid="10" name="MediaServiceImageTags">
    <vt:lpwstr/>
  </property>
  <property fmtid="{D5CDD505-2E9C-101B-9397-08002B2CF9AE}" pid="11" name="GrammarlyDocumentId">
    <vt:lpwstr>3c8c42f99ccb2e3402814f264ce5d5294328a2da4c6659e0428f10fc4033b801</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_ExtendedDescription">
    <vt:lpwstr/>
  </property>
  <property fmtid="{D5CDD505-2E9C-101B-9397-08002B2CF9AE}" pid="16" name="_activity">
    <vt:lpwstr>{"FileActivityType":"9","FileActivityTimeStamp":"2024-03-26T20:57:24.680Z","FileActivityUsersOnPage":[{"DisplayName":"Tamara Elizabeth Marambio García","Id":"tamara.marambio@another.co"}],"FileActivityNavigationId":null}</vt:lpwstr>
  </property>
  <property fmtid="{D5CDD505-2E9C-101B-9397-08002B2CF9AE}" pid="17" name="TriggerFlowInfo">
    <vt:lpwstr/>
  </property>
</Properties>
</file>